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D4D2" w14:textId="77777777" w:rsidR="00B964EE" w:rsidRDefault="00B964EE" w:rsidP="00B964EE">
      <w:pPr>
        <w:pStyle w:val="Heading3"/>
      </w:pPr>
      <w:r>
        <w:t>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1117"/>
        <w:gridCol w:w="1083"/>
        <w:gridCol w:w="1083"/>
        <w:gridCol w:w="1082"/>
        <w:gridCol w:w="1082"/>
        <w:gridCol w:w="1082"/>
        <w:gridCol w:w="1082"/>
        <w:gridCol w:w="1116"/>
        <w:gridCol w:w="870"/>
        <w:gridCol w:w="990"/>
      </w:tblGrid>
      <w:tr w:rsidR="00B964EE" w14:paraId="459F2FD6" w14:textId="77777777" w:rsidTr="00B964EE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9D06257" w14:textId="77777777" w:rsidR="00B964EE" w:rsidRDefault="00B964EE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598C94" w14:textId="77777777" w:rsidR="00B964EE" w:rsidRDefault="00B964EE">
            <w:pPr>
              <w:pStyle w:val="bmdsTblHeader"/>
              <w:jc w:val="center"/>
            </w:pPr>
            <w:r>
              <w:t>0.0 mg/kg</w:t>
            </w:r>
            <w:r>
              <w:br/>
              <w:t>N = 6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72F5F6" w14:textId="77777777" w:rsidR="00B964EE" w:rsidRDefault="00B964EE">
            <w:pPr>
              <w:pStyle w:val="bmdsTblHeader"/>
              <w:jc w:val="center"/>
            </w:pPr>
            <w:r>
              <w:t>0.15 mg/kg</w:t>
            </w:r>
            <w:r>
              <w:br/>
              <w:t>N = 3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D52C34C" w14:textId="77777777" w:rsidR="00B964EE" w:rsidRDefault="00B964EE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1B07C9" w14:textId="77777777" w:rsidR="00B964EE" w:rsidRDefault="00B964EE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06874E" w14:textId="77777777" w:rsidR="00B964EE" w:rsidRDefault="00B964EE">
            <w:pPr>
              <w:pStyle w:val="bmdsTblHeader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819AA6" w14:textId="77777777" w:rsidR="00B964EE" w:rsidRDefault="00B964EE">
            <w:pPr>
              <w:pStyle w:val="bmdsTblHeader"/>
              <w:jc w:val="center"/>
            </w:pPr>
            <w:r>
              <w:t>12.0 mg/kg</w:t>
            </w:r>
            <w:r>
              <w:br/>
              <w:t>N = 4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168794" w14:textId="77777777" w:rsidR="00B964EE" w:rsidRDefault="00B964EE">
            <w:pPr>
              <w:pStyle w:val="bmdsTblHeader"/>
              <w:jc w:val="center"/>
            </w:pPr>
            <w:r>
              <w:t>37.0 mg/kg</w:t>
            </w:r>
            <w:r>
              <w:br/>
              <w:t>N = 3</w:t>
            </w:r>
          </w:p>
        </w:tc>
        <w:tc>
          <w:tcPr>
            <w:tcW w:w="3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5C183A" w14:textId="77777777" w:rsidR="00B964EE" w:rsidRDefault="00B964EE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1A2C47" w14:textId="77777777" w:rsidR="00B964EE" w:rsidRDefault="00B964EE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219D60" w14:textId="77777777" w:rsidR="00B964EE" w:rsidRDefault="00B964EE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B964EE" w14:paraId="08B123F6" w14:textId="77777777" w:rsidTr="00B964EE">
        <w:tc>
          <w:tcPr>
            <w:tcW w:w="8640" w:type="dxa"/>
            <w:vAlign w:val="center"/>
            <w:hideMark/>
          </w:tcPr>
          <w:p w14:paraId="06FAF4EB" w14:textId="77777777" w:rsidR="00B964EE" w:rsidRDefault="00B964EE">
            <w:pPr>
              <w:pStyle w:val="bmdsTblBody"/>
            </w:pPr>
            <w:r>
              <w:t>Triiodothyronine (ng/dL)</w:t>
            </w:r>
          </w:p>
        </w:tc>
        <w:tc>
          <w:tcPr>
            <w:tcW w:w="3690" w:type="dxa"/>
            <w:vAlign w:val="center"/>
            <w:hideMark/>
          </w:tcPr>
          <w:p w14:paraId="64929C7B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52.550 ± 3.147**</w:t>
            </w:r>
          </w:p>
        </w:tc>
        <w:tc>
          <w:tcPr>
            <w:tcW w:w="3690" w:type="dxa"/>
            <w:vAlign w:val="center"/>
            <w:hideMark/>
          </w:tcPr>
          <w:p w14:paraId="678A14F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55.767 ± 8.167</w:t>
            </w:r>
          </w:p>
        </w:tc>
        <w:tc>
          <w:tcPr>
            <w:tcW w:w="3690" w:type="dxa"/>
            <w:vAlign w:val="center"/>
            <w:hideMark/>
          </w:tcPr>
          <w:p w14:paraId="3753325B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58.340 ± 5.567</w:t>
            </w:r>
          </w:p>
        </w:tc>
        <w:tc>
          <w:tcPr>
            <w:tcW w:w="3690" w:type="dxa"/>
            <w:vAlign w:val="center"/>
            <w:hideMark/>
          </w:tcPr>
          <w:p w14:paraId="0DBF92BF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51.040 ± 5.683</w:t>
            </w:r>
          </w:p>
        </w:tc>
        <w:tc>
          <w:tcPr>
            <w:tcW w:w="3690" w:type="dxa"/>
            <w:vAlign w:val="center"/>
            <w:hideMark/>
          </w:tcPr>
          <w:p w14:paraId="096D5A05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53.750 ± 5.446</w:t>
            </w:r>
          </w:p>
        </w:tc>
        <w:tc>
          <w:tcPr>
            <w:tcW w:w="3690" w:type="dxa"/>
            <w:vAlign w:val="center"/>
            <w:hideMark/>
          </w:tcPr>
          <w:p w14:paraId="432320DF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49.425 ± 5.193</w:t>
            </w:r>
          </w:p>
        </w:tc>
        <w:tc>
          <w:tcPr>
            <w:tcW w:w="3690" w:type="dxa"/>
            <w:vAlign w:val="center"/>
            <w:hideMark/>
          </w:tcPr>
          <w:p w14:paraId="35B0E78D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36.467 ± 5.102</w:t>
            </w:r>
          </w:p>
        </w:tc>
        <w:tc>
          <w:tcPr>
            <w:tcW w:w="3690" w:type="dxa"/>
            <w:vAlign w:val="center"/>
            <w:hideMark/>
          </w:tcPr>
          <w:p w14:paraId="5EAFCC36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24.160 ± 1.202**</w:t>
            </w:r>
          </w:p>
        </w:tc>
        <w:tc>
          <w:tcPr>
            <w:tcW w:w="720" w:type="dxa"/>
            <w:vAlign w:val="center"/>
            <w:hideMark/>
          </w:tcPr>
          <w:p w14:paraId="193A121B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19.107</w:t>
            </w:r>
          </w:p>
        </w:tc>
        <w:tc>
          <w:tcPr>
            <w:tcW w:w="720" w:type="dxa"/>
            <w:vAlign w:val="center"/>
            <w:hideMark/>
          </w:tcPr>
          <w:p w14:paraId="63D54B28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7.426</w:t>
            </w:r>
          </w:p>
        </w:tc>
      </w:tr>
      <w:tr w:rsidR="00B964EE" w14:paraId="4DB1668B" w14:textId="77777777" w:rsidTr="00B964EE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BD5376" w14:textId="77777777" w:rsidR="00B964EE" w:rsidRDefault="00B964EE">
            <w:pPr>
              <w:pStyle w:val="bmdsTblBody"/>
            </w:pPr>
            <w:r>
              <w:t>Total Thyroxine (ug/dL)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378719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3.03 ± 0.29**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D468A85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3.09 ± 0.58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3CF23F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2.73 ± 0.27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26443C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2.69 ± 0.33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149A7A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2.95 ± 0.28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76E45A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2.02 ± 0.34*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234D13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0.79 ± 0.17**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50BFD3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0.45 ± 0.04**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DBC71D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7.264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72659F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5.024</w:t>
            </w:r>
          </w:p>
        </w:tc>
      </w:tr>
    </w:tbl>
    <w:p w14:paraId="29B7BDE9" w14:textId="77777777" w:rsidR="00B964EE" w:rsidRDefault="00B964EE" w:rsidP="00B964EE">
      <w:pPr>
        <w:sectPr w:rsidR="00B964EE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8FD5E34" w14:textId="77777777" w:rsidR="00B964EE" w:rsidRDefault="00B964EE" w:rsidP="00B964EE">
      <w:pPr>
        <w:pStyle w:val="Heading3"/>
      </w:pPr>
      <w:r>
        <w:lastRenderedPageBreak/>
        <w:t>Female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8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870"/>
        <w:gridCol w:w="990"/>
      </w:tblGrid>
      <w:tr w:rsidR="00B964EE" w14:paraId="43B03CC2" w14:textId="77777777" w:rsidTr="00B964EE">
        <w:tc>
          <w:tcPr>
            <w:tcW w:w="2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139A19" w14:textId="77777777" w:rsidR="00B964EE" w:rsidRDefault="00B964EE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0BAD8A" w14:textId="77777777" w:rsidR="00B964EE" w:rsidRDefault="00B964EE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0D55BB" w14:textId="77777777" w:rsidR="00B964EE" w:rsidRDefault="00B964EE">
            <w:pPr>
              <w:pStyle w:val="bmdsTblHeader"/>
              <w:jc w:val="center"/>
            </w:pPr>
            <w:r>
              <w:t>0.15 mg/kg</w:t>
            </w:r>
            <w:r>
              <w:br/>
              <w:t>N = 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9ED587" w14:textId="77777777" w:rsidR="00B964EE" w:rsidRDefault="00B964EE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7279C7" w14:textId="77777777" w:rsidR="00B964EE" w:rsidRDefault="00B964EE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B6AA0D" w14:textId="77777777" w:rsidR="00B964EE" w:rsidRDefault="00B964EE">
            <w:pPr>
              <w:pStyle w:val="bmdsTblHeader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A677C9" w14:textId="77777777" w:rsidR="00B964EE" w:rsidRDefault="00B964EE">
            <w:pPr>
              <w:pStyle w:val="bmdsTblHeader"/>
              <w:jc w:val="center"/>
            </w:pPr>
            <w:r>
              <w:t>12.0 mg/kg</w:t>
            </w:r>
            <w:r>
              <w:br/>
              <w:t>N = 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4E234C" w14:textId="77777777" w:rsidR="00B964EE" w:rsidRDefault="00B964EE">
            <w:pPr>
              <w:pStyle w:val="bmdsTblHeader"/>
              <w:jc w:val="center"/>
            </w:pPr>
            <w:r>
              <w:t>37.0 mg/kg</w:t>
            </w:r>
            <w:r>
              <w:br/>
              <w:t>N = 4</w:t>
            </w: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AD0D2D" w14:textId="77777777" w:rsidR="00B964EE" w:rsidRDefault="00B964EE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DF46C5" w14:textId="77777777" w:rsidR="00B964EE" w:rsidRDefault="00B964EE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AAE215" w14:textId="77777777" w:rsidR="00B964EE" w:rsidRDefault="00B964EE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B964EE" w14:paraId="37B751E6" w14:textId="77777777" w:rsidTr="00B964EE">
        <w:tc>
          <w:tcPr>
            <w:tcW w:w="2388" w:type="dxa"/>
            <w:vAlign w:val="center"/>
            <w:hideMark/>
          </w:tcPr>
          <w:p w14:paraId="5B17C580" w14:textId="77777777" w:rsidR="00B964EE" w:rsidRDefault="00B964EE">
            <w:pPr>
              <w:pStyle w:val="bmdsTblBody"/>
            </w:pPr>
            <w:r>
              <w:t>Thyroid Stimulating Hormone (ng/mL)</w:t>
            </w:r>
          </w:p>
        </w:tc>
        <w:tc>
          <w:tcPr>
            <w:tcW w:w="1089" w:type="dxa"/>
            <w:vAlign w:val="center"/>
            <w:hideMark/>
          </w:tcPr>
          <w:p w14:paraId="3A00B656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1.900 ± 0.164*</w:t>
            </w:r>
          </w:p>
        </w:tc>
        <w:tc>
          <w:tcPr>
            <w:tcW w:w="1089" w:type="dxa"/>
            <w:vAlign w:val="center"/>
            <w:hideMark/>
          </w:tcPr>
          <w:p w14:paraId="485FDE3A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1.675 ± 0.373</w:t>
            </w:r>
          </w:p>
        </w:tc>
        <w:tc>
          <w:tcPr>
            <w:tcW w:w="1089" w:type="dxa"/>
            <w:vAlign w:val="center"/>
            <w:hideMark/>
          </w:tcPr>
          <w:p w14:paraId="20DD40DF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2.700 ± 0.457</w:t>
            </w:r>
          </w:p>
        </w:tc>
        <w:tc>
          <w:tcPr>
            <w:tcW w:w="1089" w:type="dxa"/>
            <w:vAlign w:val="center"/>
            <w:hideMark/>
          </w:tcPr>
          <w:p w14:paraId="630E70C5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1.700 ± 0.145</w:t>
            </w:r>
          </w:p>
        </w:tc>
        <w:tc>
          <w:tcPr>
            <w:tcW w:w="1089" w:type="dxa"/>
            <w:vAlign w:val="center"/>
            <w:hideMark/>
          </w:tcPr>
          <w:p w14:paraId="3C09138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1.775 ± 0.446</w:t>
            </w:r>
          </w:p>
        </w:tc>
        <w:tc>
          <w:tcPr>
            <w:tcW w:w="1089" w:type="dxa"/>
            <w:vAlign w:val="center"/>
            <w:hideMark/>
          </w:tcPr>
          <w:p w14:paraId="433EF35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1.650 ± 0.429</w:t>
            </w:r>
          </w:p>
        </w:tc>
        <w:tc>
          <w:tcPr>
            <w:tcW w:w="1089" w:type="dxa"/>
            <w:vAlign w:val="center"/>
            <w:hideMark/>
          </w:tcPr>
          <w:p w14:paraId="610A2D84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3.525 ± 0.810</w:t>
            </w:r>
          </w:p>
        </w:tc>
        <w:tc>
          <w:tcPr>
            <w:tcW w:w="1089" w:type="dxa"/>
            <w:vAlign w:val="center"/>
            <w:hideMark/>
          </w:tcPr>
          <w:p w14:paraId="5E8103C8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5.980 ± 1.075</w:t>
            </w:r>
          </w:p>
        </w:tc>
        <w:tc>
          <w:tcPr>
            <w:tcW w:w="870" w:type="dxa"/>
            <w:vAlign w:val="center"/>
            <w:hideMark/>
          </w:tcPr>
          <w:p w14:paraId="167AFFE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0.481</w:t>
            </w:r>
          </w:p>
        </w:tc>
        <w:tc>
          <w:tcPr>
            <w:tcW w:w="990" w:type="dxa"/>
            <w:vAlign w:val="center"/>
            <w:hideMark/>
          </w:tcPr>
          <w:p w14:paraId="07B7F825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0.258</w:t>
            </w:r>
          </w:p>
        </w:tc>
      </w:tr>
      <w:tr w:rsidR="00B964EE" w14:paraId="116A5520" w14:textId="77777777" w:rsidTr="00B964EE">
        <w:tc>
          <w:tcPr>
            <w:tcW w:w="2388" w:type="dxa"/>
            <w:vAlign w:val="center"/>
            <w:hideMark/>
          </w:tcPr>
          <w:p w14:paraId="0ECDAFB6" w14:textId="77777777" w:rsidR="00B964EE" w:rsidRDefault="00B964EE">
            <w:pPr>
              <w:pStyle w:val="bmdsTblBody"/>
            </w:pPr>
            <w:r>
              <w:t>Triiodothyronine (ng/dL)</w:t>
            </w:r>
          </w:p>
        </w:tc>
        <w:tc>
          <w:tcPr>
            <w:tcW w:w="1089" w:type="dxa"/>
            <w:vAlign w:val="center"/>
            <w:hideMark/>
          </w:tcPr>
          <w:p w14:paraId="03DA93B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53.378 ± 1.438</w:t>
            </w:r>
          </w:p>
        </w:tc>
        <w:tc>
          <w:tcPr>
            <w:tcW w:w="1089" w:type="dxa"/>
            <w:vAlign w:val="center"/>
            <w:hideMark/>
          </w:tcPr>
          <w:p w14:paraId="7361889A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56.950 ± 0.562</w:t>
            </w:r>
          </w:p>
        </w:tc>
        <w:tc>
          <w:tcPr>
            <w:tcW w:w="1089" w:type="dxa"/>
            <w:vAlign w:val="center"/>
            <w:hideMark/>
          </w:tcPr>
          <w:p w14:paraId="7FC273D4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61.360 ± 2.303</w:t>
            </w:r>
          </w:p>
        </w:tc>
        <w:tc>
          <w:tcPr>
            <w:tcW w:w="1089" w:type="dxa"/>
            <w:vAlign w:val="center"/>
            <w:hideMark/>
          </w:tcPr>
          <w:p w14:paraId="61E27DD4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66.580 ± 2.937*</w:t>
            </w:r>
          </w:p>
        </w:tc>
        <w:tc>
          <w:tcPr>
            <w:tcW w:w="1089" w:type="dxa"/>
            <w:vAlign w:val="center"/>
            <w:hideMark/>
          </w:tcPr>
          <w:p w14:paraId="49022AEC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59.425 ± 7.397</w:t>
            </w:r>
          </w:p>
        </w:tc>
        <w:tc>
          <w:tcPr>
            <w:tcW w:w="1089" w:type="dxa"/>
            <w:vAlign w:val="center"/>
            <w:hideMark/>
          </w:tcPr>
          <w:p w14:paraId="733571B4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57.050 ± 4.120</w:t>
            </w:r>
          </w:p>
        </w:tc>
        <w:tc>
          <w:tcPr>
            <w:tcW w:w="1089" w:type="dxa"/>
            <w:vAlign w:val="center"/>
            <w:hideMark/>
          </w:tcPr>
          <w:p w14:paraId="6457FBA7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53.875 ± 2.082</w:t>
            </w:r>
          </w:p>
        </w:tc>
        <w:tc>
          <w:tcPr>
            <w:tcW w:w="1089" w:type="dxa"/>
            <w:vAlign w:val="center"/>
            <w:hideMark/>
          </w:tcPr>
          <w:p w14:paraId="1E5E19D9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38.580 ± 3.542</w:t>
            </w:r>
          </w:p>
        </w:tc>
        <w:tc>
          <w:tcPr>
            <w:tcW w:w="870" w:type="dxa"/>
            <w:vAlign w:val="center"/>
            <w:hideMark/>
          </w:tcPr>
          <w:p w14:paraId="1B126E0E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2D14C8DB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B964EE" w14:paraId="1C59A4C5" w14:textId="77777777" w:rsidTr="00B964EE">
        <w:tc>
          <w:tcPr>
            <w:tcW w:w="238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505EC1" w14:textId="77777777" w:rsidR="00B964EE" w:rsidRDefault="00B964EE">
            <w:pPr>
              <w:pStyle w:val="bmdsTblBody"/>
            </w:pPr>
            <w:r>
              <w:t>Total Thyroxine (ug/dL)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4FD972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2.76 ± 0.15**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F55C142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2.74 ± 0.31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7E3C875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3.41 ± 0.29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8E1549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3.43 ± 0.24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D350C2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2.62 ± 0.30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CE0801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2.55 ± 0.21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15ED00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1.84 ± 0.23*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31DC49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1.06 ± 0.12**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DCBAB4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F37198" w14:textId="77777777" w:rsidR="00B964EE" w:rsidRDefault="00B964EE">
            <w:pPr>
              <w:pStyle w:val="bmdsTblBody"/>
              <w:jc w:val="center"/>
            </w:pPr>
            <w:r>
              <w:rPr>
                <w:sz w:val="16"/>
              </w:rPr>
              <w:t>0.117</w:t>
            </w:r>
          </w:p>
        </w:tc>
      </w:tr>
    </w:tbl>
    <w:p w14:paraId="3612D729" w14:textId="77777777" w:rsidR="00B964EE" w:rsidRDefault="00B964EE" w:rsidP="00B964EE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0BD4FF36" w14:textId="77777777" w:rsidR="00B964EE" w:rsidRDefault="00B964EE" w:rsidP="00B964EE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054F80C1" w14:textId="77777777" w:rsidR="00B964EE" w:rsidRDefault="00B964EE" w:rsidP="00B964EE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560B2030" w14:textId="77777777" w:rsidR="00B964EE" w:rsidRDefault="00B964EE" w:rsidP="00B964EE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03DEB47F" w14:textId="77777777" w:rsidR="00B964EE" w:rsidRDefault="00B964EE" w:rsidP="00B964EE">
      <w:pPr>
        <w:pStyle w:val="bmdsTblFootnote"/>
      </w:pPr>
      <w:r>
        <w:rPr>
          <w:sz w:val="16"/>
        </w:rPr>
        <w:t>* Statistically significant at p ≤ 0.05</w:t>
      </w:r>
    </w:p>
    <w:p w14:paraId="11BF2490" w14:textId="77777777" w:rsidR="00B964EE" w:rsidRDefault="00B964EE" w:rsidP="00B964EE">
      <w:pPr>
        <w:pStyle w:val="bmdsTblFootnote"/>
      </w:pPr>
      <w:r>
        <w:rPr>
          <w:sz w:val="16"/>
        </w:rPr>
        <w:t>** Statistically significant at p ≤ 0.01</w:t>
      </w:r>
    </w:p>
    <w:p w14:paraId="6CEA532B" w14:textId="77777777" w:rsidR="00B964EE" w:rsidRDefault="00B964EE" w:rsidP="00B964EE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748594ED" w14:textId="77777777" w:rsidR="00B964EE" w:rsidRDefault="00B964EE" w:rsidP="00B964EE">
      <w:pPr>
        <w:pStyle w:val="bmdsTblFootnote"/>
      </w:pPr>
      <w:r>
        <w:rPr>
          <w:sz w:val="16"/>
        </w:rPr>
        <w:t>NVM = no viable model</w:t>
      </w:r>
    </w:p>
    <w:p w14:paraId="6CB6C7AB" w14:textId="77777777" w:rsidR="00C505B6" w:rsidRDefault="00B964EE"/>
    <w:sectPr w:rsidR="00C505B6" w:rsidSect="00B964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3"/>
    <w:rsid w:val="001674B3"/>
    <w:rsid w:val="0021102E"/>
    <w:rsid w:val="00B964EE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19A7-88E7-4B1C-A50C-F8F57A4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EE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4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964EE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B964EE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B964EE"/>
  </w:style>
  <w:style w:type="paragraph" w:customStyle="1" w:styleId="bmdsTblHeader">
    <w:name w:val="bmdsTblHeader"/>
    <w:basedOn w:val="bmdsTblBody"/>
    <w:qFormat/>
    <w:rsid w:val="00B964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2021-05-26T02:01:00Z</dcterms:created>
  <dcterms:modified xsi:type="dcterms:W3CDTF">2021-05-26T02:02:00Z</dcterms:modified>
</cp:coreProperties>
</file>