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A86A6" w14:textId="5C81EF9F" w:rsidR="00EC4F56" w:rsidRPr="00EC4F56" w:rsidRDefault="00EC4F56" w:rsidP="00EC4F56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  <w:r w:rsidRPr="00EF5F05">
        <w:rPr>
          <w:rFonts w:ascii="Arial" w:hAnsi="Arial" w:cs="Arial"/>
          <w:b/>
          <w:bCs/>
          <w:sz w:val="24"/>
          <w:szCs w:val="24"/>
        </w:rPr>
        <w:t>Analysis of</w:t>
      </w:r>
      <w:r w:rsidR="003C3D7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D3D9A" w:rsidRPr="00EF5F05">
        <w:rPr>
          <w:rFonts w:ascii="Arial" w:hAnsi="Arial" w:cs="Arial"/>
          <w:b/>
          <w:bCs/>
          <w:i/>
          <w:sz w:val="24"/>
          <w:szCs w:val="24"/>
        </w:rPr>
        <w:t>Aristolochia</w:t>
      </w:r>
      <w:proofErr w:type="spellEnd"/>
      <w:r w:rsidR="003C3D7E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CD3D9A" w:rsidRPr="00EF5F05">
        <w:rPr>
          <w:rFonts w:ascii="Arial" w:hAnsi="Arial" w:cs="Arial"/>
          <w:b/>
          <w:bCs/>
          <w:i/>
          <w:sz w:val="24"/>
          <w:szCs w:val="24"/>
        </w:rPr>
        <w:t>fangchii</w:t>
      </w:r>
      <w:proofErr w:type="spellEnd"/>
      <w:r w:rsidR="00520A2B" w:rsidRPr="00EF5F05">
        <w:rPr>
          <w:rFonts w:ascii="Arial" w:hAnsi="Arial" w:cs="Arial"/>
          <w:b/>
          <w:bCs/>
          <w:sz w:val="24"/>
          <w:szCs w:val="24"/>
        </w:rPr>
        <w:t xml:space="preserve"> root</w:t>
      </w:r>
      <w:r w:rsidRPr="00EF5F05">
        <w:rPr>
          <w:rFonts w:ascii="Arial" w:hAnsi="Arial" w:cs="Arial"/>
          <w:b/>
          <w:bCs/>
          <w:sz w:val="24"/>
          <w:szCs w:val="24"/>
        </w:rPr>
        <w:t xml:space="preserve"> Extract Using </w:t>
      </w:r>
      <w:r w:rsidR="00520A2B" w:rsidRPr="00EF5F05">
        <w:rPr>
          <w:rFonts w:ascii="Arial" w:hAnsi="Arial" w:cs="Arial"/>
          <w:b/>
          <w:bCs/>
          <w:sz w:val="24"/>
          <w:szCs w:val="24"/>
        </w:rPr>
        <w:t>LC-</w:t>
      </w:r>
      <w:proofErr w:type="spellStart"/>
      <w:r w:rsidR="00520A2B" w:rsidRPr="00EF5F05">
        <w:rPr>
          <w:rFonts w:ascii="Arial" w:hAnsi="Arial" w:cs="Arial"/>
          <w:b/>
          <w:bCs/>
          <w:sz w:val="24"/>
          <w:szCs w:val="24"/>
        </w:rPr>
        <w:t>QToF</w:t>
      </w:r>
      <w:proofErr w:type="spellEnd"/>
      <w:r w:rsidR="00520A2B" w:rsidRPr="00EF5F05">
        <w:rPr>
          <w:rFonts w:ascii="Arial" w:hAnsi="Arial" w:cs="Arial"/>
          <w:b/>
          <w:bCs/>
          <w:sz w:val="24"/>
          <w:szCs w:val="24"/>
        </w:rPr>
        <w:t>-MS method</w:t>
      </w:r>
    </w:p>
    <w:p w14:paraId="0F8C86CB" w14:textId="77777777" w:rsidR="00EC4F56" w:rsidRPr="00EC4F56" w:rsidRDefault="00EC4F56" w:rsidP="00EC4F56">
      <w:pPr>
        <w:spacing w:after="0" w:line="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1BD039" w14:textId="241D1890" w:rsidR="00EC4F56" w:rsidRPr="00334A29" w:rsidRDefault="00627856" w:rsidP="00EC4F56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334A29">
        <w:rPr>
          <w:rFonts w:ascii="Times New Roman" w:hAnsi="Times New Roman" w:cs="Times New Roman"/>
          <w:bCs/>
          <w:sz w:val="24"/>
          <w:szCs w:val="24"/>
        </w:rPr>
        <w:t>Names of investigators</w:t>
      </w:r>
      <w:r w:rsidR="00334A29" w:rsidRPr="00334A29">
        <w:rPr>
          <w:rFonts w:ascii="Times New Roman" w:hAnsi="Times New Roman" w:cs="Times New Roman"/>
          <w:bCs/>
          <w:sz w:val="24"/>
          <w:szCs w:val="24"/>
        </w:rPr>
        <w:t>: Bharathi Avula, Kumar Katragunta</w:t>
      </w:r>
    </w:p>
    <w:p w14:paraId="60C31157" w14:textId="77777777" w:rsidR="00334A29" w:rsidRPr="00334A29" w:rsidRDefault="00627856" w:rsidP="00334A2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4A29">
        <w:rPr>
          <w:rFonts w:ascii="Times New Roman" w:hAnsi="Times New Roman" w:cs="Times New Roman"/>
          <w:bCs/>
          <w:sz w:val="24"/>
          <w:szCs w:val="24"/>
        </w:rPr>
        <w:t>Affiliation</w:t>
      </w:r>
      <w:r w:rsidR="00334A29" w:rsidRPr="00334A2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34A29" w:rsidRPr="00334A29">
        <w:rPr>
          <w:rFonts w:ascii="Times New Roman" w:hAnsi="Times New Roman" w:cs="Times New Roman"/>
          <w:iCs/>
          <w:sz w:val="24"/>
          <w:szCs w:val="24"/>
        </w:rPr>
        <w:t>National Center for Natural Products Research, School of Pharmacy, University of Mississippi, University, MS 38677, USA</w:t>
      </w:r>
    </w:p>
    <w:p w14:paraId="75F44DD2" w14:textId="77777777" w:rsidR="00EC4F56" w:rsidRDefault="00EC4F56" w:rsidP="00EC4F56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385A6FFE" w14:textId="77777777" w:rsidR="00EC4F56" w:rsidRPr="00EC4F56" w:rsidRDefault="00EC4F56" w:rsidP="00EC4F56">
      <w:pPr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6F762F">
        <w:rPr>
          <w:rFonts w:ascii="Arial" w:hAnsi="Arial" w:cs="Arial"/>
          <w:bCs/>
          <w:sz w:val="24"/>
          <w:szCs w:val="24"/>
        </w:rPr>
        <w:t>Analysis date</w:t>
      </w:r>
      <w:r w:rsidR="006F762F">
        <w:rPr>
          <w:rFonts w:ascii="Arial" w:hAnsi="Arial" w:cs="Arial"/>
          <w:bCs/>
          <w:sz w:val="24"/>
          <w:szCs w:val="24"/>
        </w:rPr>
        <w:t>:</w:t>
      </w:r>
      <w:r w:rsidR="006F762F" w:rsidRPr="006F762F">
        <w:rPr>
          <w:rFonts w:ascii="Arial" w:hAnsi="Arial" w:cs="Arial"/>
          <w:bCs/>
          <w:sz w:val="24"/>
          <w:szCs w:val="24"/>
        </w:rPr>
        <w:t xml:space="preserve"> December 13, 2021</w:t>
      </w:r>
    </w:p>
    <w:p w14:paraId="0087431C" w14:textId="77777777" w:rsidR="00EC4F56" w:rsidRPr="00EC4F56" w:rsidRDefault="00EC4F56" w:rsidP="00EC4F56">
      <w:pPr>
        <w:spacing w:after="0" w:line="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2648DC" w14:textId="77777777" w:rsidR="00E23547" w:rsidRPr="006004F6" w:rsidRDefault="00E23547" w:rsidP="00B544A5">
      <w:pPr>
        <w:spacing w:after="160" w:line="259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  <w:gridCol w:w="1461"/>
        <w:gridCol w:w="1786"/>
        <w:gridCol w:w="1575"/>
        <w:gridCol w:w="1620"/>
      </w:tblGrid>
      <w:tr w:rsidR="0029438F" w14:paraId="3F6DC4F6" w14:textId="77777777" w:rsidTr="000069DC">
        <w:trPr>
          <w:jc w:val="center"/>
        </w:trPr>
        <w:tc>
          <w:tcPr>
            <w:tcW w:w="39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C608E6" w14:textId="77777777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Common Botanical Name</w:t>
            </w:r>
          </w:p>
        </w:tc>
        <w:tc>
          <w:tcPr>
            <w:tcW w:w="1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5030DA" w14:textId="77777777" w:rsidR="0029438F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 No.</w:t>
            </w:r>
          </w:p>
        </w:tc>
        <w:tc>
          <w:tcPr>
            <w:tcW w:w="17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EF81A" w14:textId="77777777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Lot No.</w:t>
            </w:r>
          </w:p>
        </w:tc>
        <w:tc>
          <w:tcPr>
            <w:tcW w:w="15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106A4" w14:textId="77777777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Container ID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D88B88" w14:textId="77777777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Net Weight</w:t>
            </w:r>
          </w:p>
        </w:tc>
      </w:tr>
      <w:tr w:rsidR="0029438F" w14:paraId="2A762861" w14:textId="77777777" w:rsidTr="000069DC">
        <w:trPr>
          <w:jc w:val="center"/>
        </w:trPr>
        <w:tc>
          <w:tcPr>
            <w:tcW w:w="3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9E210" w14:textId="2BEF4433" w:rsidR="0029438F" w:rsidRPr="008B5574" w:rsidRDefault="00CD3D9A" w:rsidP="006004F6">
            <w:pPr>
              <w:spacing w:after="0" w:line="0" w:lineRule="atLeast"/>
              <w:rPr>
                <w:rFonts w:ascii="Arial" w:hAnsi="Arial" w:cs="Arial"/>
                <w:b/>
                <w:sz w:val="24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4"/>
                <w:szCs w:val="20"/>
              </w:rPr>
              <w:t>Aristolochia</w:t>
            </w:r>
            <w:proofErr w:type="spellEnd"/>
            <w:r w:rsidR="003C3D7E">
              <w:rPr>
                <w:rFonts w:ascii="Arial" w:hAnsi="Arial" w:cs="Arial"/>
                <w:b/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0"/>
              </w:rPr>
              <w:t>fangchii</w:t>
            </w:r>
            <w:proofErr w:type="spellEnd"/>
          </w:p>
        </w:tc>
        <w:tc>
          <w:tcPr>
            <w:tcW w:w="14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271B3" w14:textId="77777777" w:rsidR="0029438F" w:rsidRPr="00A2663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531D3" w14:textId="77777777" w:rsidR="0029438F" w:rsidRDefault="006C4E2A" w:rsidP="006004F6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RK-3-27-1-AF</w:t>
            </w:r>
            <w:r w:rsidR="000069DC">
              <w:rPr>
                <w:rFonts w:ascii="Arial" w:hAnsi="Arial" w:cs="Arial"/>
                <w:sz w:val="20"/>
                <w:szCs w:val="20"/>
              </w:rPr>
              <w:t>-C</w:t>
            </w:r>
          </w:p>
          <w:p w14:paraId="1A60E3D4" w14:textId="107942CC" w:rsidR="000069DC" w:rsidRPr="00A26630" w:rsidRDefault="000069DC" w:rsidP="006004F6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RK-3-27-1-AF-D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102FA" w14:textId="77777777" w:rsidR="0029438F" w:rsidRPr="00A26630" w:rsidRDefault="0029438F" w:rsidP="006004F6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ABE4D2" w14:textId="77777777" w:rsidR="0029438F" w:rsidRPr="00A2663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F7CDC9" w14:textId="77777777" w:rsidR="009F7A50" w:rsidRDefault="009F7A50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3908" w:type="dxa"/>
        <w:tblInd w:w="1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</w:tblGrid>
      <w:tr w:rsidR="00091982" w14:paraId="546A2854" w14:textId="77777777" w:rsidTr="00091982">
        <w:tc>
          <w:tcPr>
            <w:tcW w:w="39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9E4280" w14:textId="77777777" w:rsidR="00091982" w:rsidRPr="000F22B0" w:rsidRDefault="00091982" w:rsidP="00091982">
            <w:pPr>
              <w:spacing w:after="0" w:line="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Sample storage condition until analysis</w:t>
            </w:r>
          </w:p>
        </w:tc>
      </w:tr>
      <w:tr w:rsidR="00091982" w14:paraId="382754C0" w14:textId="77777777" w:rsidTr="00091982">
        <w:tc>
          <w:tcPr>
            <w:tcW w:w="3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9F3B6" w14:textId="77777777" w:rsidR="00091982" w:rsidRPr="008B5574" w:rsidRDefault="008B5574" w:rsidP="00E64672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B5574">
              <w:rPr>
                <w:rFonts w:ascii="Arial" w:hAnsi="Arial" w:cs="Arial"/>
                <w:b/>
                <w:sz w:val="24"/>
                <w:szCs w:val="20"/>
              </w:rPr>
              <w:t>2-8°C</w:t>
            </w:r>
          </w:p>
        </w:tc>
      </w:tr>
    </w:tbl>
    <w:p w14:paraId="57EB161A" w14:textId="77777777" w:rsidR="009F7A50" w:rsidRDefault="009F7A50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70BBC0CE" w14:textId="77777777" w:rsidR="00C111C5" w:rsidRDefault="00C111C5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DE0851C" w14:textId="77777777" w:rsidR="009F7A50" w:rsidRPr="00091982" w:rsidRDefault="009F7A50" w:rsidP="009F7A50">
      <w:pPr>
        <w:spacing w:after="0" w:line="0" w:lineRule="atLeast"/>
        <w:rPr>
          <w:rFonts w:ascii="Arial" w:hAnsi="Arial" w:cs="Arial"/>
          <w:b/>
          <w:bCs/>
          <w:sz w:val="28"/>
          <w:szCs w:val="28"/>
        </w:rPr>
      </w:pPr>
      <w:r w:rsidRPr="00091982">
        <w:rPr>
          <w:rFonts w:ascii="Arial" w:hAnsi="Arial" w:cs="Arial"/>
          <w:b/>
          <w:bCs/>
          <w:sz w:val="28"/>
          <w:szCs w:val="28"/>
        </w:rPr>
        <w:lastRenderedPageBreak/>
        <w:t>Quantitative</w:t>
      </w:r>
      <w:r w:rsidR="00C111C5" w:rsidRPr="00091982">
        <w:rPr>
          <w:rFonts w:ascii="Arial" w:hAnsi="Arial" w:cs="Arial"/>
          <w:b/>
          <w:bCs/>
          <w:sz w:val="28"/>
          <w:szCs w:val="28"/>
        </w:rPr>
        <w:t>/Targeted</w:t>
      </w:r>
      <w:r w:rsidRPr="00091982">
        <w:rPr>
          <w:rFonts w:ascii="Arial" w:hAnsi="Arial" w:cs="Arial"/>
          <w:b/>
          <w:bCs/>
          <w:sz w:val="28"/>
          <w:szCs w:val="28"/>
        </w:rPr>
        <w:t xml:space="preserve"> method:  </w:t>
      </w:r>
    </w:p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7102"/>
      </w:tblGrid>
      <w:tr w:rsidR="00C111C5" w14:paraId="7E330A65" w14:textId="77777777" w:rsidTr="00C111C5">
        <w:trPr>
          <w:jc w:val="center"/>
        </w:trPr>
        <w:tc>
          <w:tcPr>
            <w:tcW w:w="108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5F8120" w14:textId="77777777" w:rsidR="00C111C5" w:rsidRDefault="00C111C5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80BC2">
              <w:rPr>
                <w:rFonts w:ascii="Arial" w:hAnsi="Arial" w:cs="Arial"/>
                <w:b/>
                <w:bCs/>
                <w:sz w:val="28"/>
                <w:szCs w:val="28"/>
              </w:rPr>
              <w:t>UHPLC-</w:t>
            </w:r>
            <w:r w:rsidR="009A5420" w:rsidRPr="00A80BC2">
              <w:rPr>
                <w:rFonts w:ascii="Arial" w:hAnsi="Arial" w:cs="Arial"/>
                <w:b/>
                <w:bCs/>
                <w:sz w:val="28"/>
                <w:szCs w:val="28"/>
              </w:rPr>
              <w:t>PDA</w:t>
            </w:r>
            <w:r w:rsidRPr="00A80BC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Method</w:t>
            </w:r>
          </w:p>
          <w:p w14:paraId="3FE98F80" w14:textId="77777777" w:rsidR="00C111C5" w:rsidRDefault="00C111C5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11C5" w14:paraId="752AF4EC" w14:textId="77777777" w:rsidTr="000049E5">
        <w:trPr>
          <w:jc w:val="center"/>
        </w:trPr>
        <w:tc>
          <w:tcPr>
            <w:tcW w:w="37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722D049" w14:textId="77777777" w:rsidR="00C111C5" w:rsidRDefault="00C111C5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UHPLC conditions</w:t>
            </w:r>
          </w:p>
        </w:tc>
        <w:tc>
          <w:tcPr>
            <w:tcW w:w="71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5D9D4347" w14:textId="597EF94F" w:rsidR="00C111C5" w:rsidRDefault="00C111C5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11C5" w14:paraId="1756A8C6" w14:textId="77777777" w:rsidTr="000049E5">
        <w:trPr>
          <w:jc w:val="center"/>
        </w:trPr>
        <w:tc>
          <w:tcPr>
            <w:tcW w:w="37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0304CA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System:</w:t>
            </w:r>
            <w:r w:rsidR="009A5420">
              <w:rPr>
                <w:rFonts w:ascii="Arial" w:hAnsi="Arial" w:cs="Arial"/>
                <w:sz w:val="24"/>
                <w:szCs w:val="24"/>
              </w:rPr>
              <w:t>Waters H-Class</w:t>
            </w:r>
          </w:p>
          <w:p w14:paraId="6ADB6105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Column: </w:t>
            </w:r>
            <w:proofErr w:type="spellStart"/>
            <w:r w:rsidR="00ED5225">
              <w:rPr>
                <w:rFonts w:ascii="Arial" w:hAnsi="Arial" w:cs="Arial"/>
                <w:sz w:val="24"/>
                <w:szCs w:val="24"/>
              </w:rPr>
              <w:t>Acquity</w:t>
            </w:r>
            <w:proofErr w:type="spellEnd"/>
            <w:r w:rsidR="00ED5225">
              <w:rPr>
                <w:rFonts w:ascii="Arial" w:hAnsi="Arial" w:cs="Arial"/>
                <w:sz w:val="24"/>
                <w:szCs w:val="24"/>
              </w:rPr>
              <w:t xml:space="preserve"> BEH </w:t>
            </w:r>
            <w:proofErr w:type="spellStart"/>
            <w:r w:rsidR="00ED5225">
              <w:rPr>
                <w:rFonts w:ascii="Arial" w:hAnsi="Arial" w:cs="Arial"/>
                <w:sz w:val="24"/>
                <w:szCs w:val="24"/>
              </w:rPr>
              <w:t>Sheild</w:t>
            </w:r>
            <w:proofErr w:type="spellEnd"/>
            <w:r w:rsidR="00ED5225">
              <w:rPr>
                <w:rFonts w:ascii="Arial" w:hAnsi="Arial" w:cs="Arial"/>
                <w:sz w:val="24"/>
                <w:szCs w:val="24"/>
              </w:rPr>
              <w:t xml:space="preserve"> RP18 (2.1 X 100mm, 1</w:t>
            </w:r>
            <w:r w:rsidR="009C6041">
              <w:rPr>
                <w:rFonts w:ascii="Arial" w:hAnsi="Arial" w:cs="Arial"/>
                <w:sz w:val="24"/>
                <w:szCs w:val="24"/>
              </w:rPr>
              <w:t>.7µm)</w:t>
            </w:r>
            <w:r w:rsidR="00EE2AD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D5225">
              <w:rPr>
                <w:rFonts w:ascii="Arial" w:hAnsi="Arial" w:cs="Arial"/>
                <w:sz w:val="24"/>
                <w:szCs w:val="24"/>
              </w:rPr>
              <w:t>Waters corporation</w:t>
            </w:r>
            <w:r w:rsidR="006E078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D5225">
              <w:rPr>
                <w:rFonts w:ascii="Arial" w:hAnsi="Arial" w:cs="Arial"/>
                <w:sz w:val="24"/>
                <w:szCs w:val="24"/>
              </w:rPr>
              <w:t>M</w:t>
            </w:r>
            <w:r w:rsidR="006E0787">
              <w:rPr>
                <w:rFonts w:ascii="Arial" w:hAnsi="Arial" w:cs="Arial"/>
                <w:sz w:val="24"/>
                <w:szCs w:val="24"/>
              </w:rPr>
              <w:t>A, USA</w:t>
            </w:r>
            <w:r w:rsidR="00EE2AD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D25DA06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 phase A: </w:t>
            </w:r>
            <w:r w:rsidR="009C6041">
              <w:rPr>
                <w:rFonts w:ascii="Arial" w:hAnsi="Arial" w:cs="Arial"/>
                <w:sz w:val="24"/>
                <w:szCs w:val="24"/>
              </w:rPr>
              <w:t>Water+0.1% formic acid</w:t>
            </w:r>
          </w:p>
          <w:p w14:paraId="302A16E2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 phase B: </w:t>
            </w:r>
            <w:r w:rsidR="009C6041">
              <w:rPr>
                <w:rFonts w:ascii="Arial" w:hAnsi="Arial" w:cs="Arial"/>
                <w:sz w:val="24"/>
                <w:szCs w:val="24"/>
              </w:rPr>
              <w:t>Acetonitrile +0.1% formic acid</w:t>
            </w:r>
          </w:p>
          <w:p w14:paraId="59BCBBEF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Flow rate:</w:t>
            </w:r>
            <w:r w:rsidR="00ED5225">
              <w:rPr>
                <w:rFonts w:ascii="Arial" w:hAnsi="Arial" w:cs="Arial"/>
                <w:sz w:val="24"/>
                <w:szCs w:val="24"/>
              </w:rPr>
              <w:t xml:space="preserve"> 0.20</w:t>
            </w:r>
            <w:r w:rsidR="009C6041">
              <w:rPr>
                <w:rFonts w:ascii="Arial" w:hAnsi="Arial" w:cs="Arial"/>
                <w:sz w:val="24"/>
                <w:szCs w:val="24"/>
              </w:rPr>
              <w:t xml:space="preserve"> mL/min</w:t>
            </w:r>
          </w:p>
          <w:p w14:paraId="3882A5E1" w14:textId="77777777" w:rsidR="009C6041" w:rsidRPr="009C6041" w:rsidRDefault="00C111C5" w:rsidP="009C6041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Column temperature: </w:t>
            </w:r>
            <w:r w:rsidR="00ED5225">
              <w:rPr>
                <w:rFonts w:ascii="Arial" w:hAnsi="Arial" w:cs="Arial"/>
                <w:lang w:val="fr-FR"/>
              </w:rPr>
              <w:t>40</w:t>
            </w:r>
            <w:r w:rsidR="009C6041" w:rsidRPr="009C6041">
              <w:rPr>
                <w:rFonts w:ascii="Arial" w:hAnsi="Arial" w:cs="Arial"/>
                <w:lang w:val="fr-FR"/>
              </w:rPr>
              <w:sym w:font="Symbol" w:char="F0B0"/>
            </w:r>
            <w:r w:rsidR="009C6041" w:rsidRPr="009C6041">
              <w:rPr>
                <w:rFonts w:ascii="Arial" w:hAnsi="Arial" w:cs="Arial"/>
                <w:lang w:val="fr-FR"/>
              </w:rPr>
              <w:t>C</w:t>
            </w:r>
          </w:p>
          <w:p w14:paraId="07226B5A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Gradient</w:t>
            </w:r>
          </w:p>
          <w:p w14:paraId="4E7D2187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49"/>
              <w:gridCol w:w="2213"/>
            </w:tblGrid>
            <w:tr w:rsidR="00C111C5" w14:paraId="4BC5A923" w14:textId="77777777" w:rsidTr="00CD21D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7C1CF9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Time (min)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7049A3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Mobile phase B (%)</w:t>
                  </w:r>
                </w:p>
              </w:tc>
            </w:tr>
            <w:tr w:rsidR="00C111C5" w14:paraId="30CCF599" w14:textId="77777777" w:rsidTr="00CD21D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68306" w14:textId="77777777" w:rsidR="00C111C5" w:rsidRDefault="00EE2AD4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D6448" w14:textId="77777777" w:rsidR="00C111C5" w:rsidRDefault="00ED522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</w:tr>
            <w:tr w:rsidR="00C111C5" w14:paraId="5D904517" w14:textId="77777777" w:rsidTr="00CD21D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6C772" w14:textId="77777777" w:rsidR="00C111C5" w:rsidRDefault="00ED522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E4A97" w14:textId="77777777" w:rsidR="00C111C5" w:rsidRDefault="00ED522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</w:tr>
            <w:tr w:rsidR="00C111C5" w14:paraId="22396B36" w14:textId="77777777" w:rsidTr="00CD21D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77314" w14:textId="77777777" w:rsidR="00C111C5" w:rsidRDefault="00ED522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34.0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67312" w14:textId="77777777" w:rsidR="00C111C5" w:rsidRDefault="00ED522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43</w:t>
                  </w:r>
                </w:p>
              </w:tc>
            </w:tr>
            <w:tr w:rsidR="00C111C5" w14:paraId="669F4168" w14:textId="77777777" w:rsidTr="00CD21D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2AFCA" w14:textId="77777777" w:rsidR="00C111C5" w:rsidRDefault="00ED522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50.0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EA290" w14:textId="77777777" w:rsidR="00C111C5" w:rsidRDefault="00ED522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65</w:t>
                  </w:r>
                </w:p>
              </w:tc>
            </w:tr>
            <w:tr w:rsidR="00ED5225" w14:paraId="6AF8EA1C" w14:textId="77777777" w:rsidTr="00CD21D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D1D7C" w14:textId="77777777" w:rsidR="00ED5225" w:rsidRDefault="00ED522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55.0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0C456" w14:textId="77777777" w:rsidR="00ED5225" w:rsidRDefault="00ED522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</w:tbl>
          <w:p w14:paraId="6A3A3053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49A52DF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3451" w:type="dxa"/>
              <w:jc w:val="center"/>
              <w:tblLook w:val="04A0" w:firstRow="1" w:lastRow="0" w:firstColumn="1" w:lastColumn="0" w:noHBand="0" w:noVBand="1"/>
            </w:tblPr>
            <w:tblGrid>
              <w:gridCol w:w="2207"/>
              <w:gridCol w:w="1244"/>
            </w:tblGrid>
            <w:tr w:rsidR="009948CD" w14:paraId="5140FF54" w14:textId="77777777" w:rsidTr="009948CD">
              <w:trPr>
                <w:jc w:val="center"/>
              </w:trPr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4258F1" w14:textId="49131484" w:rsidR="009948CD" w:rsidRDefault="009948CD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Compound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FEF66F" w14:textId="77777777" w:rsidR="009948CD" w:rsidRDefault="009948CD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Retention time (min)</w:t>
                  </w:r>
                </w:p>
              </w:tc>
            </w:tr>
            <w:tr w:rsidR="009948CD" w14:paraId="5CD705DD" w14:textId="77777777" w:rsidTr="009948CD">
              <w:trPr>
                <w:jc w:val="center"/>
              </w:trPr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00EDC" w14:textId="77777777" w:rsidR="009948CD" w:rsidRPr="00024BB6" w:rsidRDefault="009948CD" w:rsidP="00CA622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0" w:name="_Hlk101806068"/>
                  <w:r>
                    <w:rPr>
                      <w:rFonts w:ascii="Arial" w:hAnsi="Arial" w:cs="Arial"/>
                      <w:sz w:val="24"/>
                      <w:szCs w:val="24"/>
                    </w:rPr>
                    <w:t>Aristolochic acid C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B3ED9" w14:textId="77777777" w:rsidR="009948CD" w:rsidRDefault="009948CD" w:rsidP="00CA622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19.8</w:t>
                  </w:r>
                </w:p>
              </w:tc>
            </w:tr>
            <w:tr w:rsidR="009948CD" w14:paraId="41AC275B" w14:textId="77777777" w:rsidTr="009948CD">
              <w:trPr>
                <w:jc w:val="center"/>
              </w:trPr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8D304" w14:textId="77777777" w:rsidR="009948CD" w:rsidRPr="00024BB6" w:rsidRDefault="009948CD" w:rsidP="00CA622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Aristolochic acid II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B6E89" w14:textId="77777777" w:rsidR="009948CD" w:rsidRDefault="009948CD" w:rsidP="00CA622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29.3</w:t>
                  </w:r>
                </w:p>
              </w:tc>
            </w:tr>
            <w:tr w:rsidR="009948CD" w14:paraId="50B1D2E1" w14:textId="77777777" w:rsidTr="009948CD">
              <w:trPr>
                <w:jc w:val="center"/>
              </w:trPr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EA0A2" w14:textId="77777777" w:rsidR="009948CD" w:rsidRDefault="009948CD" w:rsidP="00CA622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Aristolochic acid I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0750C1" w14:textId="77777777" w:rsidR="009948CD" w:rsidRDefault="009948CD" w:rsidP="00CA622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37.7</w:t>
                  </w:r>
                </w:p>
              </w:tc>
            </w:tr>
            <w:bookmarkEnd w:id="0"/>
          </w:tbl>
          <w:p w14:paraId="19B0310E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9580BA" w14:textId="772F216A" w:rsidR="00C111C5" w:rsidRDefault="00C111C5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6621D7EA" w14:textId="3B652850" w:rsidR="009948CD" w:rsidRDefault="009948CD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32C86C04" w14:textId="4DE49EF5" w:rsidR="009948CD" w:rsidRDefault="009948CD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56B2FE1C" w14:textId="2BCB6199" w:rsidR="009948CD" w:rsidRDefault="009948CD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346BF3DD" w14:textId="2C77317D" w:rsidR="009948CD" w:rsidRDefault="009948CD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73B257D5" w14:textId="1BE074E7" w:rsidR="009948CD" w:rsidRDefault="009948CD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0CF17266" w14:textId="77777777" w:rsidR="009948CD" w:rsidRDefault="009948CD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6C7866BD" w14:textId="77777777" w:rsidR="00F3511E" w:rsidRDefault="00F3511E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620A5493" w14:textId="77777777" w:rsidR="003F283A" w:rsidRDefault="003F283A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415B653E" w14:textId="77777777" w:rsidR="009F7A50" w:rsidRDefault="009F7A50" w:rsidP="009F7A50">
      <w:pPr>
        <w:spacing w:after="0" w:line="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Quantitative results</w:t>
      </w:r>
    </w:p>
    <w:p w14:paraId="6A47CD31" w14:textId="77777777" w:rsidR="009F7A50" w:rsidRDefault="009F7A50" w:rsidP="009F7A50">
      <w:pPr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9674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90"/>
        <w:gridCol w:w="3442"/>
        <w:gridCol w:w="3442"/>
      </w:tblGrid>
      <w:tr w:rsidR="009948CD" w14:paraId="586DE850" w14:textId="4AC75B40" w:rsidTr="009948CD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97D08D" w14:textId="77777777" w:rsidR="009948CD" w:rsidRDefault="009948CD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Compound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C3A708" w14:textId="77777777" w:rsidR="009948CD" w:rsidRDefault="009948CD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Concentration in extract (mg/g)</w:t>
            </w:r>
          </w:p>
          <w:p w14:paraId="5E28A5CF" w14:textId="7702103B" w:rsidR="009948CD" w:rsidRDefault="009948CD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RK-3-27-1-AF-C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E5EDC6" w14:textId="77777777" w:rsidR="009948CD" w:rsidRDefault="009948CD" w:rsidP="009948CD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Concentration in extract (mg/g)</w:t>
            </w:r>
          </w:p>
          <w:p w14:paraId="5D0488EE" w14:textId="23E005F8" w:rsidR="009948CD" w:rsidRDefault="009948CD" w:rsidP="009948CD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RK-3-27-1-AF-D</w:t>
            </w:r>
          </w:p>
        </w:tc>
      </w:tr>
      <w:tr w:rsidR="003A6309" w14:paraId="77AD9D7D" w14:textId="1205F4C5" w:rsidTr="000B1ADD">
        <w:trPr>
          <w:jc w:val="center"/>
        </w:trPr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763768" w14:textId="77777777" w:rsidR="003A6309" w:rsidRPr="00A80BC2" w:rsidRDefault="003A6309" w:rsidP="003A6309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BC2">
              <w:rPr>
                <w:rFonts w:ascii="Arial" w:hAnsi="Arial" w:cs="Arial"/>
                <w:sz w:val="24"/>
                <w:szCs w:val="24"/>
              </w:rPr>
              <w:t>Aristolochic acid C</w:t>
            </w:r>
          </w:p>
        </w:tc>
        <w:tc>
          <w:tcPr>
            <w:tcW w:w="34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1384B4D" w14:textId="7351FF1A" w:rsidR="003A6309" w:rsidRPr="00A80BC2" w:rsidRDefault="003A6309" w:rsidP="003A6309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BC2">
              <w:rPr>
                <w:rFonts w:ascii="Arial" w:hAnsi="Arial" w:cs="Arial"/>
                <w:sz w:val="24"/>
                <w:szCs w:val="24"/>
              </w:rPr>
              <w:t>0.</w:t>
            </w:r>
            <w:r w:rsidR="000B1ADD">
              <w:rPr>
                <w:rFonts w:ascii="Arial" w:hAnsi="Arial" w:cs="Arial"/>
                <w:sz w:val="24"/>
                <w:szCs w:val="24"/>
              </w:rPr>
              <w:t>6</w:t>
            </w:r>
            <w:r w:rsidRPr="00A80BC2">
              <w:rPr>
                <w:rFonts w:ascii="Arial" w:hAnsi="Arial" w:cs="Arial"/>
                <w:sz w:val="24"/>
                <w:szCs w:val="24"/>
              </w:rPr>
              <w:t>mg/g</w:t>
            </w:r>
          </w:p>
        </w:tc>
        <w:tc>
          <w:tcPr>
            <w:tcW w:w="34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98BE909" w14:textId="54A95A6D" w:rsidR="003A6309" w:rsidRPr="00A80BC2" w:rsidRDefault="003A6309" w:rsidP="003A6309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BC2">
              <w:rPr>
                <w:rFonts w:ascii="Arial" w:hAnsi="Arial" w:cs="Arial"/>
                <w:sz w:val="24"/>
                <w:szCs w:val="24"/>
              </w:rPr>
              <w:t>0.7mg/g</w:t>
            </w:r>
          </w:p>
        </w:tc>
      </w:tr>
      <w:tr w:rsidR="003A6309" w14:paraId="5B0C8B23" w14:textId="5777ABFA" w:rsidTr="000B1ADD">
        <w:trPr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A7FC06A" w14:textId="77777777" w:rsidR="003A6309" w:rsidRPr="00A80BC2" w:rsidRDefault="003A6309" w:rsidP="003A6309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BC2">
              <w:rPr>
                <w:rFonts w:ascii="Arial" w:hAnsi="Arial" w:cs="Arial"/>
                <w:sz w:val="24"/>
                <w:szCs w:val="24"/>
              </w:rPr>
              <w:t>Aristolochic acid II</w:t>
            </w:r>
          </w:p>
        </w:tc>
        <w:tc>
          <w:tcPr>
            <w:tcW w:w="34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2059405" w14:textId="77777777" w:rsidR="003A6309" w:rsidRPr="00A80BC2" w:rsidRDefault="003A6309" w:rsidP="003A6309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BC2">
              <w:rPr>
                <w:rFonts w:ascii="Arial" w:hAnsi="Arial" w:cs="Arial"/>
                <w:sz w:val="24"/>
                <w:szCs w:val="24"/>
              </w:rPr>
              <w:t>3.0 mg/g</w:t>
            </w:r>
          </w:p>
        </w:tc>
        <w:tc>
          <w:tcPr>
            <w:tcW w:w="34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0D6805" w14:textId="7FFEEAA6" w:rsidR="003A6309" w:rsidRPr="00A80BC2" w:rsidRDefault="003A6309" w:rsidP="003A6309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BC2">
              <w:rPr>
                <w:rFonts w:ascii="Arial" w:hAnsi="Arial" w:cs="Arial"/>
                <w:sz w:val="24"/>
                <w:szCs w:val="24"/>
              </w:rPr>
              <w:t>3.0 mg/g</w:t>
            </w:r>
          </w:p>
        </w:tc>
      </w:tr>
      <w:tr w:rsidR="003A6309" w14:paraId="068D4EBF" w14:textId="0E5C4543" w:rsidTr="000B1ADD">
        <w:trPr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2995B" w14:textId="77777777" w:rsidR="003A6309" w:rsidRPr="00A80BC2" w:rsidRDefault="003A6309" w:rsidP="003A6309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BC2">
              <w:rPr>
                <w:rFonts w:ascii="Arial" w:hAnsi="Arial" w:cs="Arial"/>
                <w:sz w:val="24"/>
                <w:szCs w:val="24"/>
              </w:rPr>
              <w:t>Aristolochic acid I</w:t>
            </w:r>
          </w:p>
        </w:tc>
        <w:tc>
          <w:tcPr>
            <w:tcW w:w="3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F128" w14:textId="77777777" w:rsidR="003A6309" w:rsidRPr="00A80BC2" w:rsidRDefault="003A6309" w:rsidP="003A6309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BC2">
              <w:rPr>
                <w:rFonts w:ascii="Arial" w:hAnsi="Arial" w:cs="Arial"/>
                <w:sz w:val="24"/>
                <w:szCs w:val="24"/>
              </w:rPr>
              <w:t>76.0 mg/g</w:t>
            </w:r>
          </w:p>
        </w:tc>
        <w:tc>
          <w:tcPr>
            <w:tcW w:w="3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CCB9" w14:textId="717CE773" w:rsidR="003A6309" w:rsidRPr="00A80BC2" w:rsidRDefault="003A6309" w:rsidP="003A6309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BC2">
              <w:rPr>
                <w:rFonts w:ascii="Arial" w:hAnsi="Arial" w:cs="Arial"/>
                <w:sz w:val="24"/>
                <w:szCs w:val="24"/>
              </w:rPr>
              <w:t>76.0 mg/g</w:t>
            </w:r>
          </w:p>
        </w:tc>
      </w:tr>
    </w:tbl>
    <w:p w14:paraId="7612A63D" w14:textId="77777777" w:rsidR="00486DA9" w:rsidRDefault="00486DA9" w:rsidP="00F07D48">
      <w:pPr>
        <w:rPr>
          <w:rFonts w:ascii="Arial" w:hAnsi="Arial" w:cs="Arial"/>
          <w:b/>
          <w:bCs/>
          <w:sz w:val="28"/>
          <w:szCs w:val="28"/>
        </w:rPr>
      </w:pPr>
    </w:p>
    <w:p w14:paraId="44805C7C" w14:textId="77777777" w:rsidR="00486DA9" w:rsidRDefault="001F00FE" w:rsidP="00F07D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Standards</w:t>
      </w:r>
    </w:p>
    <w:tbl>
      <w:tblPr>
        <w:tblW w:w="11430" w:type="dxa"/>
        <w:tblInd w:w="1530" w:type="dxa"/>
        <w:tblLayout w:type="fixed"/>
        <w:tblLook w:val="04A0" w:firstRow="1" w:lastRow="0" w:firstColumn="1" w:lastColumn="0" w:noHBand="0" w:noVBand="1"/>
      </w:tblPr>
      <w:tblGrid>
        <w:gridCol w:w="2520"/>
        <w:gridCol w:w="1980"/>
        <w:gridCol w:w="1620"/>
        <w:gridCol w:w="3150"/>
        <w:gridCol w:w="2160"/>
      </w:tblGrid>
      <w:tr w:rsidR="001F00FE" w14:paraId="2455D922" w14:textId="77777777" w:rsidTr="001F00FE">
        <w:trPr>
          <w:trHeight w:val="300"/>
        </w:trPr>
        <w:tc>
          <w:tcPr>
            <w:tcW w:w="252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68D14C" w14:textId="77777777" w:rsidR="001F00FE" w:rsidRDefault="001F00FE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3218B1" w14:textId="77777777" w:rsidR="001F00FE" w:rsidRDefault="001F00FE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Supplier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FEA0E19" w14:textId="77777777" w:rsidR="001F00FE" w:rsidRDefault="001F00FE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CAS Number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2BC014" w14:textId="77777777" w:rsidR="001F00FE" w:rsidRDefault="001F00FE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Catalog number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74A7CA" w14:textId="77777777" w:rsidR="001F00FE" w:rsidRDefault="001F00FE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Purity %</w:t>
            </w:r>
          </w:p>
        </w:tc>
      </w:tr>
      <w:tr w:rsidR="001F00FE" w14:paraId="1546364B" w14:textId="77777777" w:rsidTr="00022362">
        <w:trPr>
          <w:trHeight w:val="300"/>
        </w:trPr>
        <w:tc>
          <w:tcPr>
            <w:tcW w:w="252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77C4A6" w14:textId="77777777" w:rsidR="001F00FE" w:rsidRDefault="00486DA9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Aristolochic acid C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BFB8DE" w14:textId="77777777" w:rsidR="001F00FE" w:rsidRDefault="001F00F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Millipore Sigma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B240F10" w14:textId="77777777" w:rsidR="001F00FE" w:rsidRDefault="00486DA9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4849-90-5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62C0AA" w14:textId="77777777" w:rsidR="001F00FE" w:rsidRDefault="00486DA9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PHL80355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860A4F" w14:textId="77777777" w:rsidR="001F00FE" w:rsidRDefault="00F3511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0E613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F00FE" w14:paraId="7AE43D7D" w14:textId="77777777" w:rsidTr="001F00FE">
        <w:trPr>
          <w:trHeight w:val="300"/>
        </w:trPr>
        <w:tc>
          <w:tcPr>
            <w:tcW w:w="252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19D9A90" w14:textId="77777777" w:rsidR="001F00FE" w:rsidRDefault="00486DA9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Aristolochic acid II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63F4C72" w14:textId="77777777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Millipore Sigma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5648BDA" w14:textId="77777777" w:rsidR="001F00FE" w:rsidRDefault="00486DA9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475-80-9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D560D41" w14:textId="77777777" w:rsidR="001F00FE" w:rsidRDefault="00486DA9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PHL89566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9472F09" w14:textId="77777777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3511E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F00FE" w14:paraId="1DEF2697" w14:textId="77777777" w:rsidTr="001F00FE">
        <w:trPr>
          <w:trHeight w:val="300"/>
        </w:trPr>
        <w:tc>
          <w:tcPr>
            <w:tcW w:w="252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117E0B8" w14:textId="77777777" w:rsidR="001F00FE" w:rsidRDefault="00486DA9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Aristolochic acid I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14B382" w14:textId="77777777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Millipore Sigma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13752B3" w14:textId="77777777" w:rsidR="001F00FE" w:rsidRDefault="00486DA9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313-67-7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6C7A04" w14:textId="77777777" w:rsidR="001F00FE" w:rsidRDefault="00486DA9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PHL89565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91AEE4" w14:textId="77777777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</w:tbl>
    <w:p w14:paraId="7AA82673" w14:textId="77777777" w:rsidR="001F00FE" w:rsidRDefault="00360028" w:rsidP="00C111C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1FD80171" w14:textId="77777777" w:rsidR="00520A2B" w:rsidRDefault="00520A2B" w:rsidP="00C111C5">
      <w:pPr>
        <w:rPr>
          <w:rFonts w:ascii="Arial" w:hAnsi="Arial" w:cs="Arial"/>
          <w:b/>
          <w:bCs/>
          <w:sz w:val="28"/>
          <w:szCs w:val="28"/>
        </w:rPr>
      </w:pPr>
    </w:p>
    <w:p w14:paraId="3CBC02AD" w14:textId="77777777" w:rsidR="00F07D48" w:rsidRDefault="00F07D48" w:rsidP="00C111C5">
      <w:pPr>
        <w:rPr>
          <w:rFonts w:ascii="Arial" w:hAnsi="Arial" w:cs="Arial"/>
          <w:b/>
          <w:bCs/>
          <w:sz w:val="28"/>
          <w:szCs w:val="28"/>
        </w:rPr>
      </w:pPr>
    </w:p>
    <w:p w14:paraId="13BF6A49" w14:textId="77777777" w:rsidR="00486DA9" w:rsidRDefault="00486DA9" w:rsidP="00C111C5">
      <w:pPr>
        <w:rPr>
          <w:rFonts w:ascii="Arial" w:hAnsi="Arial" w:cs="Arial"/>
          <w:b/>
          <w:bCs/>
          <w:sz w:val="28"/>
          <w:szCs w:val="28"/>
        </w:rPr>
      </w:pPr>
    </w:p>
    <w:p w14:paraId="315D3847" w14:textId="77777777" w:rsidR="00F07D48" w:rsidRDefault="00F07D48" w:rsidP="00C111C5">
      <w:pPr>
        <w:rPr>
          <w:rFonts w:ascii="Arial" w:hAnsi="Arial" w:cs="Arial"/>
          <w:b/>
          <w:bCs/>
          <w:sz w:val="28"/>
          <w:szCs w:val="28"/>
        </w:rPr>
      </w:pPr>
    </w:p>
    <w:p w14:paraId="6044D9C0" w14:textId="77777777" w:rsidR="00F07D48" w:rsidRDefault="00F07D48" w:rsidP="00C111C5">
      <w:pPr>
        <w:rPr>
          <w:rFonts w:ascii="Arial" w:hAnsi="Arial" w:cs="Arial"/>
          <w:b/>
          <w:bCs/>
          <w:sz w:val="28"/>
          <w:szCs w:val="28"/>
        </w:rPr>
      </w:pPr>
    </w:p>
    <w:p w14:paraId="4C629269" w14:textId="77777777" w:rsidR="00F07D48" w:rsidRDefault="00F07D48" w:rsidP="00C111C5">
      <w:pPr>
        <w:rPr>
          <w:rFonts w:ascii="Arial" w:hAnsi="Arial" w:cs="Arial"/>
          <w:b/>
          <w:bCs/>
          <w:sz w:val="28"/>
          <w:szCs w:val="28"/>
        </w:rPr>
      </w:pPr>
    </w:p>
    <w:p w14:paraId="7C97A30D" w14:textId="77777777" w:rsidR="00C111C5" w:rsidRDefault="00C111C5" w:rsidP="00C111C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Chemical structures of standards used for quantitative analysis</w:t>
      </w:r>
    </w:p>
    <w:p w14:paraId="605732EA" w14:textId="77777777" w:rsidR="00520A2B" w:rsidRDefault="009C57D9" w:rsidP="00C111C5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A88EE7A" wp14:editId="42317984">
            <wp:extent cx="7658100" cy="28458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665" cy="286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92B54" w14:textId="77777777" w:rsidR="00C111C5" w:rsidRDefault="00C111C5" w:rsidP="00C111C5"/>
    <w:p w14:paraId="6E0FF3B4" w14:textId="77777777" w:rsidR="00C111C5" w:rsidRDefault="00C111C5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75053773" w14:textId="77777777" w:rsidR="00486DA9" w:rsidRDefault="00486DA9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642D28BE" w14:textId="77777777" w:rsidR="00486DA9" w:rsidRDefault="00486DA9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3380E581" w14:textId="77777777" w:rsidR="00486DA9" w:rsidRDefault="00486DA9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72F14F97" w14:textId="77777777" w:rsidR="00486DA9" w:rsidRDefault="00486DA9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33F03E65" w14:textId="77777777" w:rsidR="001F00FE" w:rsidRDefault="00C111C5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Chromatograms</w:t>
      </w:r>
    </w:p>
    <w:p w14:paraId="22966636" w14:textId="77777777" w:rsidR="00520A2B" w:rsidRDefault="00150B02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F0F8375" wp14:editId="11331CCA">
            <wp:extent cx="5480685" cy="475551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475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BDDF6" w14:textId="77777777" w:rsidR="00520A2B" w:rsidRDefault="00520A2B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0AC09852" w14:textId="77777777" w:rsidR="00383BD6" w:rsidRPr="00383BD6" w:rsidRDefault="00383BD6" w:rsidP="00383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Ref.: </w:t>
      </w:r>
      <w:proofErr w:type="spellStart"/>
      <w:r w:rsidRPr="00383BD6">
        <w:rPr>
          <w:rFonts w:ascii="Times New Roman" w:eastAsia="Times New Roman" w:hAnsi="Times New Roman" w:cs="Times New Roman"/>
          <w:sz w:val="24"/>
          <w:szCs w:val="24"/>
        </w:rPr>
        <w:t>Schaneberg</w:t>
      </w:r>
      <w:proofErr w:type="spellEnd"/>
      <w:r w:rsidRPr="00383BD6">
        <w:rPr>
          <w:rFonts w:ascii="Times New Roman" w:eastAsia="Times New Roman" w:hAnsi="Times New Roman" w:cs="Times New Roman"/>
          <w:sz w:val="24"/>
          <w:szCs w:val="24"/>
        </w:rPr>
        <w:t xml:space="preserve">, B.T. and Khan, I.A., 2004. Analysis of products suspected of containing </w:t>
      </w:r>
      <w:proofErr w:type="spellStart"/>
      <w:r w:rsidRPr="00383BD6">
        <w:rPr>
          <w:rFonts w:ascii="Times New Roman" w:eastAsia="Times New Roman" w:hAnsi="Times New Roman" w:cs="Times New Roman"/>
          <w:sz w:val="24"/>
          <w:szCs w:val="24"/>
        </w:rPr>
        <w:t>Aristolochia</w:t>
      </w:r>
      <w:proofErr w:type="spellEnd"/>
      <w:r w:rsidRPr="00383BD6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383BD6">
        <w:rPr>
          <w:rFonts w:ascii="Times New Roman" w:eastAsia="Times New Roman" w:hAnsi="Times New Roman" w:cs="Times New Roman"/>
          <w:sz w:val="24"/>
          <w:szCs w:val="24"/>
        </w:rPr>
        <w:t>Asarum</w:t>
      </w:r>
      <w:proofErr w:type="spellEnd"/>
      <w:r w:rsidRPr="00383BD6">
        <w:rPr>
          <w:rFonts w:ascii="Times New Roman" w:eastAsia="Times New Roman" w:hAnsi="Times New Roman" w:cs="Times New Roman"/>
          <w:sz w:val="24"/>
          <w:szCs w:val="24"/>
        </w:rPr>
        <w:t xml:space="preserve"> species. </w:t>
      </w:r>
      <w:r w:rsidRPr="00383BD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Ethnopharmacology</w:t>
      </w:r>
      <w:r w:rsidRPr="00383B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3BD6">
        <w:rPr>
          <w:rFonts w:ascii="Times New Roman" w:eastAsia="Times New Roman" w:hAnsi="Times New Roman" w:cs="Times New Roman"/>
          <w:i/>
          <w:iCs/>
          <w:sz w:val="24"/>
          <w:szCs w:val="24"/>
        </w:rPr>
        <w:t>94</w:t>
      </w:r>
      <w:r w:rsidRPr="00383BD6">
        <w:rPr>
          <w:rFonts w:ascii="Times New Roman" w:eastAsia="Times New Roman" w:hAnsi="Times New Roman" w:cs="Times New Roman"/>
          <w:sz w:val="24"/>
          <w:szCs w:val="24"/>
        </w:rPr>
        <w:t>(2-3), pp.245-249.</w:t>
      </w:r>
    </w:p>
    <w:p w14:paraId="53DF16FC" w14:textId="7EF85747" w:rsidR="00C111C5" w:rsidRPr="00A3566D" w:rsidRDefault="001F00FE" w:rsidP="00A3566D">
      <w:pPr>
        <w:spacing w:after="160" w:line="25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Calibration</w:t>
      </w:r>
    </w:p>
    <w:tbl>
      <w:tblPr>
        <w:tblStyle w:val="TableGrid"/>
        <w:tblpPr w:leftFromText="180" w:rightFromText="180" w:vertAnchor="text" w:horzAnchor="page" w:tblpX="2306" w:tblpY="204"/>
        <w:tblW w:w="13068" w:type="dxa"/>
        <w:tblLayout w:type="fixed"/>
        <w:tblLook w:val="04A0" w:firstRow="1" w:lastRow="0" w:firstColumn="1" w:lastColumn="0" w:noHBand="0" w:noVBand="1"/>
      </w:tblPr>
      <w:tblGrid>
        <w:gridCol w:w="2358"/>
        <w:gridCol w:w="1350"/>
        <w:gridCol w:w="1440"/>
        <w:gridCol w:w="1800"/>
        <w:gridCol w:w="1170"/>
        <w:gridCol w:w="990"/>
        <w:gridCol w:w="1980"/>
        <w:gridCol w:w="1980"/>
      </w:tblGrid>
      <w:tr w:rsidR="00AE6EB4" w14:paraId="12E50497" w14:textId="5BEFA152" w:rsidTr="00594E9E">
        <w:trPr>
          <w:trHeight w:val="888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9BB0" w14:textId="77777777" w:rsidR="00AE6EB4" w:rsidRDefault="00AE6EB4" w:rsidP="00E6467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Compound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761E" w14:textId="033D2CF8" w:rsidR="00AE6EB4" w:rsidRDefault="00AE6EB4" w:rsidP="00E6467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 of detection (LOD) ng/mL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B93" w14:textId="0CB76065" w:rsidR="00AE6EB4" w:rsidRDefault="00AE6EB4" w:rsidP="00E6467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 of quantitation (LOQ) ng/mL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4C2B" w14:textId="765C08A7" w:rsidR="00AE6EB4" w:rsidRDefault="00AE6EB4" w:rsidP="00E6467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Calibration range (mg/g)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DD6B" w14:textId="77777777" w:rsidR="00AE6EB4" w:rsidRDefault="00AE6EB4" w:rsidP="00E6467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Calibration Points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3CDE" w14:textId="47F5991C" w:rsidR="00AE6EB4" w:rsidRDefault="00AE6EB4" w:rsidP="00E6467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F92C" w14:textId="77777777" w:rsidR="00AE6EB4" w:rsidRDefault="00AE6EB4" w:rsidP="00E6467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Concentration </w:t>
            </w:r>
          </w:p>
          <w:p w14:paraId="69278384" w14:textId="77777777" w:rsidR="00AE6EB4" w:rsidRDefault="00AE6EB4" w:rsidP="00E6467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mg/g (n = 3)</w:t>
            </w:r>
          </w:p>
          <w:p w14:paraId="44C9F5BC" w14:textId="22B5D49C" w:rsidR="00AE6EB4" w:rsidRDefault="00AE6EB4" w:rsidP="00E6467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RK-3-27-1-AF-C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805E" w14:textId="77777777" w:rsidR="00AE6EB4" w:rsidRDefault="00AE6EB4" w:rsidP="00AE6EB4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Concentration </w:t>
            </w:r>
          </w:p>
          <w:p w14:paraId="415B7AC7" w14:textId="77777777" w:rsidR="00AE6EB4" w:rsidRDefault="00AE6EB4" w:rsidP="00AE6EB4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mg/g (n = 3)</w:t>
            </w:r>
          </w:p>
          <w:p w14:paraId="130CBE4E" w14:textId="10E830D1" w:rsidR="00AE6EB4" w:rsidRDefault="00AE6EB4" w:rsidP="00AE6EB4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RK-3-27-1-AF-D</w:t>
            </w:r>
          </w:p>
        </w:tc>
      </w:tr>
      <w:tr w:rsidR="00594E9E" w14:paraId="4EF97043" w14:textId="6AED5EF2" w:rsidTr="00594E9E">
        <w:trPr>
          <w:trHeight w:val="30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DFC8" w14:textId="77777777" w:rsidR="00594E9E" w:rsidRDefault="00594E9E" w:rsidP="00594E9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Aristolochic acid 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EE13" w14:textId="77777777" w:rsidR="00594E9E" w:rsidRPr="00480324" w:rsidRDefault="00594E9E" w:rsidP="00594E9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50 ng/mL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69A6" w14:textId="6AA10379" w:rsidR="00594E9E" w:rsidRDefault="00594E9E" w:rsidP="00594E9E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kern w:val="24"/>
                <w:szCs w:val="28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100 ng/mL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077" w14:textId="748E3872" w:rsidR="00594E9E" w:rsidRPr="00480324" w:rsidRDefault="00594E9E" w:rsidP="00594E9E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Cs w:val="28"/>
              </w:rPr>
              <w:t>0.8</w:t>
            </w:r>
            <w:r w:rsidRPr="00480324">
              <w:rPr>
                <w:rFonts w:ascii="Arial" w:hAnsi="Arial" w:cs="Arial"/>
                <w:color w:val="000000" w:themeColor="text1"/>
                <w:kern w:val="24"/>
                <w:szCs w:val="28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kern w:val="24"/>
                <w:szCs w:val="28"/>
              </w:rPr>
              <w:t>40</w:t>
            </w:r>
            <w:r w:rsidRPr="00480324">
              <w:rPr>
                <w:rFonts w:ascii="Arial" w:hAnsi="Arial" w:cs="Arial"/>
                <w:color w:val="000000" w:themeColor="text1"/>
                <w:kern w:val="24"/>
                <w:szCs w:val="28"/>
                <w:lang w:val="el-GR"/>
              </w:rPr>
              <w:t>μ</w:t>
            </w:r>
            <w:r w:rsidRPr="00480324">
              <w:rPr>
                <w:rFonts w:ascii="Arial" w:hAnsi="Arial" w:cs="Arial"/>
                <w:color w:val="000000" w:themeColor="text1"/>
                <w:kern w:val="24"/>
                <w:szCs w:val="28"/>
              </w:rPr>
              <w:t>g/mL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7C9A" w14:textId="77777777" w:rsidR="00594E9E" w:rsidRDefault="00594E9E" w:rsidP="00594E9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CB7B" w14:textId="77777777" w:rsidR="00594E9E" w:rsidRPr="00480324" w:rsidRDefault="00594E9E" w:rsidP="00594E9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324">
              <w:rPr>
                <w:rFonts w:ascii="Arial" w:hAnsi="Arial" w:cs="Arial"/>
                <w:color w:val="000000" w:themeColor="text1"/>
                <w:kern w:val="24"/>
                <w:sz w:val="24"/>
                <w:szCs w:val="28"/>
              </w:rPr>
              <w:t>0.999</w:t>
            </w:r>
            <w:r>
              <w:rPr>
                <w:rFonts w:ascii="Arial" w:hAnsi="Arial" w:cs="Arial"/>
                <w:color w:val="000000" w:themeColor="text1"/>
                <w:kern w:val="24"/>
                <w:sz w:val="24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F59D" w14:textId="77777777" w:rsidR="00594E9E" w:rsidRPr="00894DDE" w:rsidRDefault="00594E9E" w:rsidP="00594E9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 ± 0.34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54FD" w14:textId="7D53CEF8" w:rsidR="00594E9E" w:rsidRDefault="00594E9E" w:rsidP="00594E9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 ± 0.40</w:t>
            </w:r>
          </w:p>
        </w:tc>
      </w:tr>
      <w:tr w:rsidR="00594E9E" w14:paraId="655B0604" w14:textId="1DA9371E" w:rsidTr="00594E9E">
        <w:trPr>
          <w:trHeight w:val="30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8737" w14:textId="77777777" w:rsidR="00594E9E" w:rsidRDefault="00594E9E" w:rsidP="00594E9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Aristolochic acid 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30C2" w14:textId="77777777" w:rsidR="00594E9E" w:rsidRPr="00480324" w:rsidRDefault="00594E9E" w:rsidP="00594E9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C3D"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50 ng/mL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1777" w14:textId="2A2A71F0" w:rsidR="00594E9E" w:rsidRDefault="00594E9E" w:rsidP="00594E9E">
            <w:pPr>
              <w:spacing w:after="0" w:line="256" w:lineRule="auto"/>
              <w:jc w:val="center"/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10</w:t>
            </w:r>
            <w:r w:rsidRPr="00C62C3D"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0 ng/mL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4BE8" w14:textId="3699BF13" w:rsidR="00594E9E" w:rsidRPr="00480324" w:rsidRDefault="00594E9E" w:rsidP="00594E9E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  <w:t>5.0</w:t>
            </w: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  <w:t xml:space="preserve"> – </w:t>
            </w:r>
            <w:r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  <w:t>500</w:t>
            </w: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  <w:lang w:val="el-GR"/>
              </w:rPr>
              <w:t>μ</w:t>
            </w: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  <w:t>g/mL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DD6C" w14:textId="77777777" w:rsidR="00594E9E" w:rsidRDefault="00594E9E" w:rsidP="00594E9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6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3F6A" w14:textId="77777777" w:rsidR="00594E9E" w:rsidRPr="00480324" w:rsidRDefault="00594E9E" w:rsidP="00594E9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324">
              <w:rPr>
                <w:rFonts w:ascii="Arial" w:hAnsi="Arial" w:cs="Arial"/>
                <w:color w:val="000000" w:themeColor="text1"/>
                <w:kern w:val="24"/>
                <w:sz w:val="24"/>
                <w:szCs w:val="28"/>
              </w:rPr>
              <w:t>0.999</w:t>
            </w:r>
            <w:r>
              <w:rPr>
                <w:rFonts w:ascii="Arial" w:hAnsi="Arial" w:cs="Arial"/>
                <w:color w:val="000000" w:themeColor="text1"/>
                <w:kern w:val="24"/>
                <w:sz w:val="24"/>
                <w:szCs w:val="2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B4C7" w14:textId="77777777" w:rsidR="00594E9E" w:rsidRPr="00894DDE" w:rsidRDefault="00594E9E" w:rsidP="00594E9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 ± 0.21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3F21" w14:textId="07EB6D33" w:rsidR="00594E9E" w:rsidRDefault="00594E9E" w:rsidP="00594E9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 ± 1.87</w:t>
            </w:r>
          </w:p>
        </w:tc>
      </w:tr>
      <w:tr w:rsidR="00594E9E" w14:paraId="3F607C50" w14:textId="40E6CEE6" w:rsidTr="00594E9E">
        <w:trPr>
          <w:trHeight w:val="30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AB7B" w14:textId="77777777" w:rsidR="00594E9E" w:rsidRDefault="00594E9E" w:rsidP="00594E9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Aristolochic acid 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7A55" w14:textId="77777777" w:rsidR="00594E9E" w:rsidRPr="00480324" w:rsidRDefault="00594E9E" w:rsidP="00594E9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C3D"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50 ng/mL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688A" w14:textId="4BF870AF" w:rsidR="00594E9E" w:rsidRDefault="00594E9E" w:rsidP="00594E9E">
            <w:pPr>
              <w:spacing w:after="0" w:line="256" w:lineRule="auto"/>
              <w:jc w:val="center"/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10</w:t>
            </w:r>
            <w:r w:rsidRPr="00C62C3D"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0 ng/mL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D10B" w14:textId="264508B9" w:rsidR="00594E9E" w:rsidRPr="00480324" w:rsidRDefault="00594E9E" w:rsidP="00594E9E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  <w:t>5.0</w:t>
            </w: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  <w:t xml:space="preserve"> – </w:t>
            </w:r>
            <w:r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  <w:t>500</w:t>
            </w: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  <w:lang w:val="el-GR"/>
              </w:rPr>
              <w:t>μ</w:t>
            </w: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  <w:t>g/mL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5562" w14:textId="77777777" w:rsidR="00594E9E" w:rsidRDefault="00594E9E" w:rsidP="00594E9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6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67E4" w14:textId="77777777" w:rsidR="00594E9E" w:rsidRPr="00480324" w:rsidRDefault="00594E9E" w:rsidP="00594E9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324">
              <w:rPr>
                <w:rFonts w:ascii="Arial" w:hAnsi="Arial" w:cs="Arial"/>
                <w:color w:val="000000" w:themeColor="text1"/>
                <w:kern w:val="24"/>
                <w:sz w:val="24"/>
                <w:szCs w:val="28"/>
              </w:rPr>
              <w:t>0.999</w:t>
            </w:r>
            <w:r>
              <w:rPr>
                <w:rFonts w:ascii="Arial" w:hAnsi="Arial" w:cs="Arial"/>
                <w:color w:val="000000" w:themeColor="text1"/>
                <w:kern w:val="24"/>
                <w:sz w:val="24"/>
                <w:szCs w:val="2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871F" w14:textId="77777777" w:rsidR="00594E9E" w:rsidRPr="00894DDE" w:rsidRDefault="00594E9E" w:rsidP="00594E9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75.5 ± 0.13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1569" w14:textId="125EFE94" w:rsidR="00594E9E" w:rsidRDefault="00594E9E" w:rsidP="00594E9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77.0 ± 3.50</w:t>
            </w:r>
          </w:p>
        </w:tc>
      </w:tr>
    </w:tbl>
    <w:p w14:paraId="738DF0E9" w14:textId="77777777" w:rsidR="007D7F68" w:rsidRDefault="007D7F68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27601168" w14:textId="77777777" w:rsidR="00A3566D" w:rsidRDefault="00A3566D" w:rsidP="00B544A5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2B8898E0" w14:textId="77777777" w:rsidR="00A3566D" w:rsidRDefault="00A3566D" w:rsidP="00B544A5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325D97E7" w14:textId="77777777" w:rsidR="009E40C6" w:rsidRDefault="009E40C6" w:rsidP="00B544A5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4B993A2E" w14:textId="77777777" w:rsidR="009E40C6" w:rsidRDefault="009E40C6" w:rsidP="00B544A5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248B938C" w14:textId="35D982D1" w:rsidR="00D642D9" w:rsidRDefault="00D642D9" w:rsidP="00B544A5">
      <w:pPr>
        <w:spacing w:after="160" w:line="259" w:lineRule="auto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Linearity profiles</w:t>
      </w:r>
    </w:p>
    <w:p w14:paraId="747C57C0" w14:textId="097D3C98" w:rsidR="00D642D9" w:rsidRDefault="00D642D9" w:rsidP="00B544A5">
      <w:pPr>
        <w:spacing w:after="160" w:line="259" w:lineRule="auto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noProof/>
          <w:sz w:val="28"/>
          <w:szCs w:val="32"/>
        </w:rPr>
        <w:drawing>
          <wp:inline distT="0" distB="0" distL="0" distR="0" wp14:anchorId="4BF792BE" wp14:editId="789BE606">
            <wp:extent cx="8804589" cy="1818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198" cy="1841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74EA01" w14:textId="77777777" w:rsidR="00594E9E" w:rsidRDefault="00594E9E" w:rsidP="00B544A5">
      <w:pPr>
        <w:spacing w:after="160" w:line="259" w:lineRule="auto"/>
        <w:rPr>
          <w:rFonts w:ascii="Arial" w:hAnsi="Arial" w:cs="Arial"/>
          <w:b/>
          <w:sz w:val="28"/>
          <w:szCs w:val="32"/>
        </w:rPr>
      </w:pPr>
    </w:p>
    <w:p w14:paraId="00D8F754" w14:textId="77777777" w:rsidR="00594E9E" w:rsidRDefault="00594E9E" w:rsidP="00B544A5">
      <w:pPr>
        <w:spacing w:after="160" w:line="259" w:lineRule="auto"/>
        <w:rPr>
          <w:rFonts w:ascii="Arial" w:hAnsi="Arial" w:cs="Arial"/>
          <w:b/>
          <w:sz w:val="28"/>
          <w:szCs w:val="32"/>
        </w:rPr>
      </w:pPr>
    </w:p>
    <w:p w14:paraId="52D119C5" w14:textId="77777777" w:rsidR="00594E9E" w:rsidRDefault="00594E9E" w:rsidP="00B544A5">
      <w:pPr>
        <w:spacing w:after="160" w:line="259" w:lineRule="auto"/>
        <w:rPr>
          <w:rFonts w:ascii="Arial" w:hAnsi="Arial" w:cs="Arial"/>
          <w:b/>
          <w:sz w:val="28"/>
          <w:szCs w:val="32"/>
        </w:rPr>
      </w:pPr>
    </w:p>
    <w:p w14:paraId="507D3881" w14:textId="77777777" w:rsidR="00594E9E" w:rsidRDefault="00594E9E" w:rsidP="00B544A5">
      <w:pPr>
        <w:spacing w:after="160" w:line="259" w:lineRule="auto"/>
        <w:rPr>
          <w:rFonts w:ascii="Arial" w:hAnsi="Arial" w:cs="Arial"/>
          <w:b/>
          <w:sz w:val="28"/>
          <w:szCs w:val="32"/>
        </w:rPr>
      </w:pPr>
    </w:p>
    <w:p w14:paraId="5059D891" w14:textId="3AD67618" w:rsidR="009F7A50" w:rsidRPr="00D642D9" w:rsidRDefault="007D7F68" w:rsidP="00B544A5">
      <w:pPr>
        <w:spacing w:after="160" w:line="259" w:lineRule="auto"/>
        <w:rPr>
          <w:rFonts w:ascii="Arial" w:hAnsi="Arial" w:cs="Arial"/>
          <w:b/>
          <w:sz w:val="28"/>
          <w:szCs w:val="32"/>
        </w:rPr>
      </w:pPr>
      <w:r w:rsidRPr="00D642D9">
        <w:rPr>
          <w:rFonts w:ascii="Arial" w:hAnsi="Arial" w:cs="Arial"/>
          <w:b/>
          <w:sz w:val="28"/>
          <w:szCs w:val="32"/>
        </w:rPr>
        <w:t>Untargeted Analysis</w:t>
      </w:r>
    </w:p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6480"/>
      </w:tblGrid>
      <w:tr w:rsidR="000F22B0" w14:paraId="2CF2A6E2" w14:textId="77777777" w:rsidTr="00237F95">
        <w:trPr>
          <w:jc w:val="center"/>
        </w:trPr>
        <w:tc>
          <w:tcPr>
            <w:tcW w:w="10890" w:type="dxa"/>
            <w:gridSpan w:val="2"/>
            <w:tcBorders>
              <w:bottom w:val="single" w:sz="12" w:space="0" w:color="auto"/>
            </w:tcBorders>
          </w:tcPr>
          <w:p w14:paraId="21D6150F" w14:textId="77777777" w:rsidR="003E1573" w:rsidRPr="003E1573" w:rsidRDefault="003E1573" w:rsidP="003E1573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91A36" w14:paraId="053D8AAF" w14:textId="77777777" w:rsidTr="00EC4F56">
        <w:trPr>
          <w:jc w:val="center"/>
        </w:trPr>
        <w:tc>
          <w:tcPr>
            <w:tcW w:w="4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F8FC0C" w14:textId="77777777" w:rsidR="00491A36" w:rsidRPr="000F22B0" w:rsidRDefault="00EC4F56" w:rsidP="00AF3E50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UHPLC</w:t>
            </w:r>
            <w:r w:rsidR="00491A36" w:rsidRPr="000F22B0">
              <w:rPr>
                <w:rFonts w:ascii="Arial" w:hAnsi="Arial" w:cs="Arial"/>
                <w:sz w:val="28"/>
                <w:szCs w:val="28"/>
              </w:rPr>
              <w:t xml:space="preserve"> conditions</w:t>
            </w:r>
          </w:p>
        </w:tc>
        <w:tc>
          <w:tcPr>
            <w:tcW w:w="64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EA514B" w14:textId="77777777" w:rsidR="00491A36" w:rsidRPr="000F22B0" w:rsidRDefault="00EC4F56" w:rsidP="00AF3E50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Mass spectrometer</w:t>
            </w:r>
            <w:r w:rsidR="00491A36" w:rsidRPr="000F22B0">
              <w:rPr>
                <w:rFonts w:ascii="Arial" w:hAnsi="Arial" w:cs="Arial"/>
                <w:sz w:val="28"/>
                <w:szCs w:val="28"/>
              </w:rPr>
              <w:t xml:space="preserve"> conditions</w:t>
            </w:r>
          </w:p>
        </w:tc>
      </w:tr>
      <w:tr w:rsidR="00491A36" w14:paraId="433B5D86" w14:textId="77777777" w:rsidTr="00EC4F56">
        <w:trPr>
          <w:jc w:val="center"/>
        </w:trPr>
        <w:tc>
          <w:tcPr>
            <w:tcW w:w="4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E0649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System: Agilent 1290 series </w:t>
            </w:r>
          </w:p>
          <w:p w14:paraId="4043E687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Column: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Poroshell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120 EC-C18 (2.1 X 150mm, 2.7µm) (Agilent technologies, Palo Alto, CA, USA)</w:t>
            </w:r>
          </w:p>
          <w:p w14:paraId="07EF91E1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phase A: Water+0.1% formic acid</w:t>
            </w:r>
          </w:p>
          <w:p w14:paraId="0CBC0722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phase B: Acetonitrile +0.1% formic acid</w:t>
            </w:r>
          </w:p>
          <w:p w14:paraId="246A6524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Flow rate: 0.2</w:t>
            </w:r>
            <w:r w:rsidR="009E40C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mL/min </w:t>
            </w:r>
          </w:p>
          <w:p w14:paraId="20B6DBFD" w14:textId="77777777" w:rsidR="00F07D48" w:rsidRPr="009C6041" w:rsidRDefault="00F07D48" w:rsidP="00F07D4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Column temperature: </w:t>
            </w:r>
            <w:r w:rsidRPr="009C6041">
              <w:rPr>
                <w:rFonts w:ascii="Arial" w:hAnsi="Arial" w:cs="Arial"/>
                <w:lang w:val="fr-FR"/>
              </w:rPr>
              <w:t>35</w:t>
            </w:r>
            <w:r w:rsidRPr="009C6041">
              <w:rPr>
                <w:rFonts w:ascii="Arial" w:hAnsi="Arial" w:cs="Arial"/>
                <w:lang w:val="fr-FR"/>
              </w:rPr>
              <w:sym w:font="Symbol" w:char="F0B0"/>
            </w:r>
            <w:r w:rsidRPr="009C6041">
              <w:rPr>
                <w:rFonts w:ascii="Arial" w:hAnsi="Arial" w:cs="Arial"/>
                <w:lang w:val="fr-FR"/>
              </w:rPr>
              <w:t>C</w:t>
            </w:r>
          </w:p>
          <w:p w14:paraId="22223E72" w14:textId="77777777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Gradient: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07"/>
              <w:gridCol w:w="2340"/>
            </w:tblGrid>
            <w:tr w:rsidR="00491A36" w:rsidRPr="00A26630" w14:paraId="07F5F267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16C26479" w14:textId="77777777" w:rsidR="00491A36" w:rsidRPr="00A26630" w:rsidRDefault="00491A36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6630">
                    <w:rPr>
                      <w:rFonts w:ascii="Arial" w:hAnsi="Arial" w:cs="Arial"/>
                      <w:sz w:val="20"/>
                      <w:szCs w:val="20"/>
                    </w:rPr>
                    <w:t>Time (min)</w:t>
                  </w:r>
                </w:p>
              </w:tc>
              <w:tc>
                <w:tcPr>
                  <w:tcW w:w="2340" w:type="dxa"/>
                </w:tcPr>
                <w:p w14:paraId="3A952D41" w14:textId="77777777" w:rsidR="00491A36" w:rsidRPr="00A26630" w:rsidRDefault="00491A36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6630">
                    <w:rPr>
                      <w:rFonts w:ascii="Arial" w:hAnsi="Arial" w:cs="Arial"/>
                      <w:sz w:val="20"/>
                      <w:szCs w:val="20"/>
                    </w:rPr>
                    <w:t>Mobile phase B (%)</w:t>
                  </w:r>
                </w:p>
              </w:tc>
            </w:tr>
            <w:tr w:rsidR="00F07D48" w:rsidRPr="00A26630" w14:paraId="1731B324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01612074" w14:textId="77777777" w:rsidR="00F07D48" w:rsidRPr="00A26630" w:rsidRDefault="00F07D48" w:rsidP="00F07D48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340" w:type="dxa"/>
                </w:tcPr>
                <w:p w14:paraId="0626BD1D" w14:textId="77777777" w:rsidR="00F07D48" w:rsidRPr="00A26630" w:rsidRDefault="00F07D48" w:rsidP="00F07D48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</w:tr>
            <w:tr w:rsidR="00F07D48" w:rsidRPr="00A26630" w14:paraId="3AE98D33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68B2347D" w14:textId="77777777" w:rsidR="00F07D48" w:rsidRPr="00A26630" w:rsidRDefault="00F07D48" w:rsidP="00F07D48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2340" w:type="dxa"/>
                </w:tcPr>
                <w:p w14:paraId="17949A20" w14:textId="77777777" w:rsidR="00F07D48" w:rsidRPr="00A26630" w:rsidRDefault="00F07D48" w:rsidP="00F07D48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</w:tr>
            <w:tr w:rsidR="00F07D48" w:rsidRPr="00A26630" w14:paraId="22503D26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2CDAB39F" w14:textId="77777777" w:rsidR="00F07D48" w:rsidRPr="00A26630" w:rsidRDefault="004E7430" w:rsidP="00F07D48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30.0</w:t>
                  </w:r>
                </w:p>
              </w:tc>
              <w:tc>
                <w:tcPr>
                  <w:tcW w:w="2340" w:type="dxa"/>
                </w:tcPr>
                <w:p w14:paraId="5D29A949" w14:textId="77777777" w:rsidR="00F07D48" w:rsidRPr="00A26630" w:rsidRDefault="004E7430" w:rsidP="00F07D48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</w:tr>
            <w:tr w:rsidR="00F07D48" w:rsidRPr="00A26630" w14:paraId="5E6BADC8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7B46964B" w14:textId="77777777" w:rsidR="00F07D48" w:rsidRPr="00A26630" w:rsidRDefault="004E7430" w:rsidP="00F07D48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50.0</w:t>
                  </w:r>
                </w:p>
              </w:tc>
              <w:tc>
                <w:tcPr>
                  <w:tcW w:w="2340" w:type="dxa"/>
                </w:tcPr>
                <w:p w14:paraId="5E00C3FD" w14:textId="77777777" w:rsidR="00F07D48" w:rsidRPr="00A26630" w:rsidRDefault="00F07D48" w:rsidP="00F07D48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</w:tbl>
          <w:p w14:paraId="63F6A892" w14:textId="77777777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ADDDDB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System: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QToF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-MS 6530A series (Agilent technologies, Palo Alto, CA, USA)</w:t>
            </w:r>
          </w:p>
          <w:p w14:paraId="1124D4DB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Ionization: ESI  </w:t>
            </w:r>
          </w:p>
          <w:p w14:paraId="4D06952C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Polarity:  Positive mode</w:t>
            </w:r>
            <w:r w:rsidR="009E40C6">
              <w:rPr>
                <w:rFonts w:ascii="Arial" w:hAnsi="Arial" w:cs="Arial"/>
                <w:sz w:val="24"/>
                <w:szCs w:val="24"/>
              </w:rPr>
              <w:t>/Negative mode</w:t>
            </w:r>
          </w:p>
          <w:p w14:paraId="10959AFE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Interface:</w:t>
            </w:r>
          </w:p>
          <w:p w14:paraId="5667CC3A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Nebulizing gas flow:  11 L/min</w:t>
            </w:r>
          </w:p>
          <w:p w14:paraId="6712B19F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. Gas temperature: 325</w:t>
            </w:r>
            <w:r w:rsidRPr="009C6041">
              <w:rPr>
                <w:rFonts w:ascii="Arial" w:hAnsi="Arial" w:cs="Arial"/>
                <w:lang w:val="fr-FR"/>
              </w:rPr>
              <w:sym w:font="Symbol" w:char="F0B0"/>
            </w:r>
            <w:r w:rsidRPr="009C6041">
              <w:rPr>
                <w:rFonts w:ascii="Arial" w:hAnsi="Arial" w:cs="Arial"/>
                <w:lang w:val="fr-FR"/>
              </w:rPr>
              <w:t>C</w:t>
            </w:r>
            <w:r w:rsidR="009E40C6">
              <w:rPr>
                <w:rFonts w:ascii="Arial" w:hAnsi="Arial" w:cs="Arial"/>
                <w:lang w:val="fr-FR"/>
              </w:rPr>
              <w:t>/</w:t>
            </w:r>
            <w:r w:rsidR="009E40C6">
              <w:rPr>
                <w:rFonts w:ascii="Arial" w:hAnsi="Arial" w:cs="Arial"/>
                <w:sz w:val="24"/>
                <w:szCs w:val="24"/>
              </w:rPr>
              <w:t>300</w:t>
            </w:r>
            <w:r w:rsidR="009E40C6" w:rsidRPr="009C6041">
              <w:rPr>
                <w:rFonts w:ascii="Arial" w:hAnsi="Arial" w:cs="Arial"/>
                <w:lang w:val="fr-FR"/>
              </w:rPr>
              <w:sym w:font="Symbol" w:char="F0B0"/>
            </w:r>
            <w:r w:rsidR="009E40C6" w:rsidRPr="009C6041">
              <w:rPr>
                <w:rFonts w:ascii="Arial" w:hAnsi="Arial" w:cs="Arial"/>
                <w:lang w:val="fr-FR"/>
              </w:rPr>
              <w:t>C</w:t>
            </w:r>
          </w:p>
          <w:p w14:paraId="533517D2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. Nebulizer: 30 psig</w:t>
            </w:r>
          </w:p>
          <w:p w14:paraId="36DFC52E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. Sheath gas temperature: 300</w:t>
            </w:r>
            <w:r w:rsidRPr="009C6041">
              <w:rPr>
                <w:rFonts w:ascii="Arial" w:hAnsi="Arial" w:cs="Arial"/>
                <w:lang w:val="fr-FR"/>
              </w:rPr>
              <w:sym w:font="Symbol" w:char="F0B0"/>
            </w:r>
            <w:r w:rsidRPr="009C6041">
              <w:rPr>
                <w:rFonts w:ascii="Arial" w:hAnsi="Arial" w:cs="Arial"/>
                <w:lang w:val="fr-FR"/>
              </w:rPr>
              <w:t>C</w:t>
            </w:r>
          </w:p>
          <w:p w14:paraId="419C5326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. Sheath gas flow: 11L/min</w:t>
            </w:r>
          </w:p>
          <w:p w14:paraId="252E9FB0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</w:t>
            </w:r>
            <w:r w:rsidR="009E40C6">
              <w:rPr>
                <w:rFonts w:ascii="Arial" w:hAnsi="Arial" w:cs="Arial"/>
                <w:sz w:val="24"/>
                <w:szCs w:val="24"/>
              </w:rPr>
              <w:t>Capillary voltage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9E40C6">
              <w:rPr>
                <w:rFonts w:ascii="Arial" w:hAnsi="Arial" w:cs="Arial"/>
                <w:sz w:val="24"/>
                <w:szCs w:val="24"/>
              </w:rPr>
              <w:t xml:space="preserve"> 3.5 kV</w:t>
            </w:r>
          </w:p>
          <w:p w14:paraId="08B0F656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</w:t>
            </w:r>
            <w:proofErr w:type="spellStart"/>
            <w:r w:rsidR="009E40C6">
              <w:rPr>
                <w:rFonts w:ascii="Arial" w:hAnsi="Arial" w:cs="Arial"/>
                <w:sz w:val="24"/>
                <w:szCs w:val="24"/>
              </w:rPr>
              <w:t>Fragmentor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9E40C6">
              <w:rPr>
                <w:rFonts w:ascii="Arial" w:hAnsi="Arial" w:cs="Arial"/>
                <w:sz w:val="24"/>
                <w:szCs w:val="24"/>
              </w:rPr>
              <w:t xml:space="preserve"> 100V/175V</w:t>
            </w:r>
          </w:p>
          <w:p w14:paraId="07E6FB17" w14:textId="77777777" w:rsidR="000F22B0" w:rsidRPr="00A26630" w:rsidRDefault="000F22B0" w:rsidP="009E40C6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7FB20C" w14:textId="77777777" w:rsidR="00AF3E50" w:rsidRDefault="00AF3E50" w:rsidP="00A04D33">
      <w:pPr>
        <w:spacing w:after="0"/>
      </w:pPr>
    </w:p>
    <w:p w14:paraId="58DE646E" w14:textId="77777777" w:rsidR="00CC750C" w:rsidRDefault="00CC750C" w:rsidP="00306532">
      <w:pPr>
        <w:spacing w:after="0" w:line="259" w:lineRule="auto"/>
        <w:rPr>
          <w:rFonts w:ascii="Arial" w:hAnsi="Arial" w:cs="Arial"/>
          <w:sz w:val="16"/>
          <w:szCs w:val="16"/>
          <w:u w:val="single"/>
        </w:rPr>
        <w:sectPr w:rsidR="00CC750C" w:rsidSect="00334A29">
          <w:pgSz w:w="15840" w:h="12240" w:orient="landscape"/>
          <w:pgMar w:top="1440" w:right="126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632" w:type="dxa"/>
        <w:tblLayout w:type="fixed"/>
        <w:tblLook w:val="04A0" w:firstRow="1" w:lastRow="0" w:firstColumn="1" w:lastColumn="0" w:noHBand="0" w:noVBand="1"/>
      </w:tblPr>
      <w:tblGrid>
        <w:gridCol w:w="672"/>
        <w:gridCol w:w="763"/>
        <w:gridCol w:w="1170"/>
        <w:gridCol w:w="1170"/>
        <w:gridCol w:w="4542"/>
        <w:gridCol w:w="1315"/>
      </w:tblGrid>
      <w:tr w:rsidR="00C147BA" w:rsidRPr="00CC3375" w14:paraId="60E7DA65" w14:textId="77777777" w:rsidTr="00C147BA">
        <w:tc>
          <w:tcPr>
            <w:tcW w:w="9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FA347" w14:textId="467759F7" w:rsidR="00C147BA" w:rsidRPr="00C147BA" w:rsidRDefault="00C147BA" w:rsidP="00306532">
            <w:pPr>
              <w:spacing w:after="0" w:line="259" w:lineRule="auto"/>
              <w:rPr>
                <w:rFonts w:ascii="Arial" w:hAnsi="Arial" w:cs="Arial"/>
                <w:b/>
                <w:bCs/>
              </w:rPr>
            </w:pPr>
            <w:r w:rsidRPr="00C147BA">
              <w:rPr>
                <w:rFonts w:ascii="Arial" w:hAnsi="Arial" w:cs="Arial"/>
                <w:b/>
                <w:bCs/>
              </w:rPr>
              <w:lastRenderedPageBreak/>
              <w:t xml:space="preserve">Table 1: Proposed identification of constituents of </w:t>
            </w:r>
            <w:proofErr w:type="spellStart"/>
            <w:r w:rsidR="006C0FA0" w:rsidRPr="006C0FA0">
              <w:rPr>
                <w:rFonts w:ascii="Arial" w:hAnsi="Arial" w:cs="Arial"/>
                <w:b/>
                <w:bCs/>
                <w:i/>
              </w:rPr>
              <w:t>Aristolochiafangchii</w:t>
            </w:r>
            <w:proofErr w:type="spellEnd"/>
            <w:r w:rsidR="006C0FA0">
              <w:rPr>
                <w:rFonts w:ascii="Arial" w:hAnsi="Arial" w:cs="Arial"/>
                <w:b/>
                <w:bCs/>
              </w:rPr>
              <w:t xml:space="preserve"> root extract</w:t>
            </w:r>
            <w:r w:rsidR="00622A03">
              <w:rPr>
                <w:rFonts w:ascii="Arial" w:hAnsi="Arial" w:cs="Arial"/>
                <w:b/>
                <w:bCs/>
              </w:rPr>
              <w:t xml:space="preserve"> showing RT, </w:t>
            </w:r>
            <w:r w:rsidR="00622A03">
              <w:rPr>
                <w:rFonts w:ascii="Arial" w:hAnsi="Arial" w:cs="Arial"/>
                <w:b/>
                <w:bCs/>
                <w:i/>
              </w:rPr>
              <w:t>m/z</w:t>
            </w:r>
            <w:r w:rsidR="00622A03">
              <w:rPr>
                <w:rFonts w:ascii="Arial" w:hAnsi="Arial" w:cs="Arial"/>
                <w:b/>
                <w:bCs/>
              </w:rPr>
              <w:t>, ppm, tentative compound name and molecular formula</w:t>
            </w:r>
          </w:p>
        </w:tc>
      </w:tr>
      <w:tr w:rsidR="00DB0C7D" w:rsidRPr="00CC3375" w14:paraId="4162786A" w14:textId="77777777" w:rsidTr="00C147BA">
        <w:tc>
          <w:tcPr>
            <w:tcW w:w="672" w:type="dxa"/>
            <w:shd w:val="clear" w:color="auto" w:fill="E7E6E6" w:themeFill="background2"/>
            <w:vAlign w:val="center"/>
          </w:tcPr>
          <w:p w14:paraId="39B23B58" w14:textId="7777777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Peak No.</w:t>
            </w:r>
          </w:p>
        </w:tc>
        <w:tc>
          <w:tcPr>
            <w:tcW w:w="763" w:type="dxa"/>
            <w:shd w:val="clear" w:color="auto" w:fill="E7E6E6" w:themeFill="background2"/>
            <w:vAlign w:val="center"/>
          </w:tcPr>
          <w:p w14:paraId="059B72F8" w14:textId="7777777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RT (min)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79638F6" w14:textId="7777777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Exp. </w:t>
            </w:r>
            <w:r w:rsidRPr="00CC3375">
              <w:rPr>
                <w:rFonts w:ascii="Arial" w:hAnsi="Arial" w:cs="Arial"/>
                <w:i/>
                <w:iCs/>
                <w:sz w:val="20"/>
                <w:szCs w:val="20"/>
              </w:rPr>
              <w:t>m/z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1913F6EF" w14:textId="7777777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Mass accuracy </w:t>
            </w:r>
            <w:r w:rsidRPr="00CC3375">
              <w:rPr>
                <w:rFonts w:ascii="Arial" w:hAnsi="Arial" w:cs="Arial"/>
                <w:sz w:val="20"/>
                <w:szCs w:val="20"/>
              </w:rPr>
              <w:br/>
              <w:t>(ppm)</w:t>
            </w:r>
          </w:p>
        </w:tc>
        <w:tc>
          <w:tcPr>
            <w:tcW w:w="4542" w:type="dxa"/>
            <w:shd w:val="clear" w:color="auto" w:fill="E7E6E6" w:themeFill="background2"/>
            <w:vAlign w:val="center"/>
          </w:tcPr>
          <w:p w14:paraId="2DF4DFD4" w14:textId="7777777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Proposed ID</w:t>
            </w:r>
            <w:r w:rsidR="004D0631">
              <w:rPr>
                <w:rFonts w:ascii="Arial" w:hAnsi="Arial" w:cs="Arial"/>
                <w:sz w:val="20"/>
                <w:szCs w:val="20"/>
              </w:rPr>
              <w:t>’</w:t>
            </w:r>
            <w:r w:rsidRPr="00CC3375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CC3375">
              <w:rPr>
                <w:rFonts w:ascii="Arial" w:hAnsi="Arial" w:cs="Arial"/>
                <w:sz w:val="20"/>
                <w:szCs w:val="20"/>
              </w:rPr>
              <w:br/>
              <w:t xml:space="preserve">(Confirmed with Std in </w:t>
            </w:r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green</w:t>
            </w:r>
            <w:r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63B99EA" w14:textId="7777777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(Most probable ID is </w:t>
            </w:r>
            <w:r w:rsidRPr="00CC3375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yellow</w:t>
            </w:r>
            <w:r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5" w:type="dxa"/>
            <w:shd w:val="clear" w:color="auto" w:fill="E7E6E6" w:themeFill="background2"/>
            <w:vAlign w:val="center"/>
          </w:tcPr>
          <w:p w14:paraId="578C6DF0" w14:textId="7777777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Molecular Formula</w:t>
            </w:r>
          </w:p>
        </w:tc>
      </w:tr>
      <w:tr w:rsidR="00AA3EFE" w:rsidRPr="00CC3375" w14:paraId="0AA07176" w14:textId="77777777" w:rsidTr="00CC3375">
        <w:tc>
          <w:tcPr>
            <w:tcW w:w="672" w:type="dxa"/>
            <w:vAlign w:val="center"/>
          </w:tcPr>
          <w:p w14:paraId="79B24762" w14:textId="77777777" w:rsidR="00AA3EFE" w:rsidRPr="00CC3375" w:rsidRDefault="00AA3EFE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14:paraId="47696261" w14:textId="77777777" w:rsidR="00AA3EFE" w:rsidRPr="00CC3375" w:rsidRDefault="00AA3EFE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15.8</w:t>
            </w:r>
          </w:p>
        </w:tc>
        <w:tc>
          <w:tcPr>
            <w:tcW w:w="1170" w:type="dxa"/>
            <w:vMerge w:val="restart"/>
            <w:vAlign w:val="center"/>
          </w:tcPr>
          <w:p w14:paraId="30EFECBF" w14:textId="77777777" w:rsidR="00AA3EFE" w:rsidRPr="00CC3375" w:rsidRDefault="00AA3EFE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342.1703 [M]+</w:t>
            </w:r>
          </w:p>
        </w:tc>
        <w:tc>
          <w:tcPr>
            <w:tcW w:w="1170" w:type="dxa"/>
            <w:vMerge w:val="restart"/>
            <w:vAlign w:val="center"/>
          </w:tcPr>
          <w:p w14:paraId="7F5A1621" w14:textId="77777777" w:rsidR="00AA3EFE" w:rsidRPr="00721C5B" w:rsidRDefault="00F21DAA" w:rsidP="00CC3375">
            <w:pPr>
              <w:spacing w:after="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0.6</w:t>
            </w:r>
          </w:p>
        </w:tc>
        <w:tc>
          <w:tcPr>
            <w:tcW w:w="4542" w:type="dxa"/>
            <w:vMerge w:val="restart"/>
            <w:vAlign w:val="bottom"/>
          </w:tcPr>
          <w:p w14:paraId="3E0FD96A" w14:textId="77777777" w:rsidR="00AA3EFE" w:rsidRPr="00EB7906" w:rsidRDefault="00AA3EFE" w:rsidP="00256ED0">
            <w:pPr>
              <w:spacing w:after="0" w:line="259" w:lineRule="auto"/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</w:pPr>
            <w:proofErr w:type="spellStart"/>
            <w:r w:rsidRPr="00AA3EFE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Magnoflorine</w:t>
            </w:r>
            <w:proofErr w:type="spellEnd"/>
            <w:r w:rsidRPr="00AA3EFE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&amp; Isomer</w:t>
            </w:r>
          </w:p>
        </w:tc>
        <w:tc>
          <w:tcPr>
            <w:tcW w:w="1315" w:type="dxa"/>
            <w:vMerge w:val="restart"/>
            <w:vAlign w:val="center"/>
          </w:tcPr>
          <w:p w14:paraId="011480DE" w14:textId="77777777" w:rsidR="00AA3EFE" w:rsidRPr="00CC3375" w:rsidRDefault="00AA3EFE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EFE">
              <w:rPr>
                <w:rFonts w:ascii="Arial" w:hAnsi="Arial" w:cs="Arial"/>
                <w:sz w:val="20"/>
                <w:szCs w:val="20"/>
              </w:rPr>
              <w:t>C</w:t>
            </w:r>
            <w:r w:rsidRPr="00AA3EFE">
              <w:rPr>
                <w:rFonts w:ascii="Arial" w:hAnsi="Arial" w:cs="Arial"/>
                <w:sz w:val="20"/>
                <w:szCs w:val="20"/>
                <w:vertAlign w:val="subscript"/>
              </w:rPr>
              <w:t>20</w:t>
            </w:r>
            <w:r w:rsidRPr="00AA3EFE">
              <w:rPr>
                <w:rFonts w:ascii="Arial" w:hAnsi="Arial" w:cs="Arial"/>
                <w:sz w:val="20"/>
                <w:szCs w:val="20"/>
              </w:rPr>
              <w:t>H</w:t>
            </w:r>
            <w:r w:rsidRPr="00AA3EFE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AA3EFE">
              <w:rPr>
                <w:rFonts w:ascii="Arial" w:hAnsi="Arial" w:cs="Arial"/>
                <w:sz w:val="20"/>
                <w:szCs w:val="20"/>
              </w:rPr>
              <w:t>NO</w:t>
            </w:r>
            <w:r w:rsidRPr="00AA3EFE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AA3EFE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</w:tr>
      <w:tr w:rsidR="00AA3EFE" w:rsidRPr="00CC3375" w14:paraId="3BB97C54" w14:textId="77777777" w:rsidTr="00CC3375">
        <w:tc>
          <w:tcPr>
            <w:tcW w:w="672" w:type="dxa"/>
            <w:vAlign w:val="center"/>
          </w:tcPr>
          <w:p w14:paraId="482D60CF" w14:textId="77777777" w:rsidR="00AA3EFE" w:rsidRPr="00CC3375" w:rsidRDefault="00AA3EFE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14:paraId="0FE7B93C" w14:textId="77777777" w:rsidR="00AA3EFE" w:rsidRPr="00CC3375" w:rsidRDefault="00AA3EFE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</w:t>
            </w:r>
          </w:p>
        </w:tc>
        <w:tc>
          <w:tcPr>
            <w:tcW w:w="1170" w:type="dxa"/>
            <w:vMerge/>
            <w:vAlign w:val="center"/>
          </w:tcPr>
          <w:p w14:paraId="47B9EE4A" w14:textId="77777777" w:rsidR="00AA3EFE" w:rsidRPr="00CC3375" w:rsidRDefault="00AA3EFE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42F76F44" w14:textId="77777777" w:rsidR="00AA3EFE" w:rsidRPr="00721C5B" w:rsidRDefault="00AA3EFE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bottom"/>
          </w:tcPr>
          <w:p w14:paraId="29744A23" w14:textId="77777777" w:rsidR="00AA3EFE" w:rsidRPr="00EB7906" w:rsidRDefault="00AA3EFE" w:rsidP="00256ED0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14:paraId="6D4CF0A9" w14:textId="77777777" w:rsidR="00AA3EFE" w:rsidRPr="00CC3375" w:rsidRDefault="00AA3EFE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C7D" w:rsidRPr="00CC3375" w14:paraId="26DCE72E" w14:textId="77777777" w:rsidTr="00CC3375">
        <w:tc>
          <w:tcPr>
            <w:tcW w:w="672" w:type="dxa"/>
            <w:vAlign w:val="center"/>
          </w:tcPr>
          <w:p w14:paraId="55E382F3" w14:textId="7777777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1423755A" w14:textId="77777777" w:rsidR="00DB0C7D" w:rsidRPr="00CC3375" w:rsidRDefault="00AA3EFE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</w:t>
            </w:r>
          </w:p>
        </w:tc>
        <w:tc>
          <w:tcPr>
            <w:tcW w:w="1170" w:type="dxa"/>
            <w:vAlign w:val="center"/>
          </w:tcPr>
          <w:p w14:paraId="2F59C5B4" w14:textId="77777777" w:rsidR="00DB0C7D" w:rsidRDefault="00AA3EFE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330.1703</w:t>
            </w:r>
          </w:p>
          <w:p w14:paraId="22025339" w14:textId="77777777" w:rsidR="00AA3EFE" w:rsidRPr="00CC3375" w:rsidRDefault="00AA3EFE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[M]+</w:t>
            </w:r>
          </w:p>
        </w:tc>
        <w:tc>
          <w:tcPr>
            <w:tcW w:w="1170" w:type="dxa"/>
            <w:vAlign w:val="center"/>
          </w:tcPr>
          <w:p w14:paraId="4E3F7A76" w14:textId="77777777" w:rsidR="00DB0C7D" w:rsidRPr="00721C5B" w:rsidRDefault="00F21DAA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4542" w:type="dxa"/>
            <w:vAlign w:val="bottom"/>
          </w:tcPr>
          <w:p w14:paraId="7449E904" w14:textId="77777777" w:rsidR="00DB0C7D" w:rsidRPr="00EB7906" w:rsidRDefault="00AA3EFE" w:rsidP="00256ED0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proofErr w:type="spellStart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Sinomenine</w:t>
            </w:r>
            <w:proofErr w:type="spellEnd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/</w:t>
            </w:r>
            <w:proofErr w:type="spellStart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Isosinomenine</w:t>
            </w:r>
            <w:proofErr w:type="spellEnd"/>
          </w:p>
        </w:tc>
        <w:tc>
          <w:tcPr>
            <w:tcW w:w="1315" w:type="dxa"/>
            <w:vAlign w:val="center"/>
          </w:tcPr>
          <w:p w14:paraId="527D2AB9" w14:textId="77777777" w:rsidR="00DB0C7D" w:rsidRPr="00CC3375" w:rsidRDefault="00AA3EFE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EFE">
              <w:rPr>
                <w:rFonts w:ascii="Arial" w:hAnsi="Arial" w:cs="Arial"/>
                <w:sz w:val="20"/>
                <w:szCs w:val="20"/>
              </w:rPr>
              <w:t>C</w:t>
            </w:r>
            <w:r w:rsidRPr="00AA3EFE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  <w:r w:rsidRPr="00AA3EFE">
              <w:rPr>
                <w:rFonts w:ascii="Arial" w:hAnsi="Arial" w:cs="Arial"/>
                <w:sz w:val="20"/>
                <w:szCs w:val="20"/>
              </w:rPr>
              <w:t>H</w:t>
            </w:r>
            <w:r w:rsidRPr="00AA3EFE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AA3EFE">
              <w:rPr>
                <w:rFonts w:ascii="Arial" w:hAnsi="Arial" w:cs="Arial"/>
                <w:sz w:val="20"/>
                <w:szCs w:val="20"/>
              </w:rPr>
              <w:t>NO</w:t>
            </w:r>
            <w:r w:rsidRPr="00AA3EFE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AA3EFE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</w:tr>
      <w:tr w:rsidR="0005720C" w:rsidRPr="00CC3375" w14:paraId="48C28653" w14:textId="77777777" w:rsidTr="00CC3375">
        <w:tc>
          <w:tcPr>
            <w:tcW w:w="672" w:type="dxa"/>
            <w:vAlign w:val="center"/>
          </w:tcPr>
          <w:p w14:paraId="039D9FBD" w14:textId="77777777" w:rsidR="0005720C" w:rsidRPr="00CC3375" w:rsidRDefault="0005720C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" w:type="dxa"/>
            <w:vAlign w:val="center"/>
          </w:tcPr>
          <w:p w14:paraId="5105C8D6" w14:textId="77777777" w:rsidR="0005720C" w:rsidRPr="00CC3375" w:rsidRDefault="0005720C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18.8</w:t>
            </w:r>
          </w:p>
        </w:tc>
        <w:tc>
          <w:tcPr>
            <w:tcW w:w="1170" w:type="dxa"/>
            <w:vMerge w:val="restart"/>
            <w:vAlign w:val="center"/>
          </w:tcPr>
          <w:p w14:paraId="65F695E7" w14:textId="77777777" w:rsidR="0005720C" w:rsidRDefault="0005720C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442.1131</w:t>
            </w:r>
          </w:p>
          <w:p w14:paraId="3FE1A8CB" w14:textId="77777777" w:rsidR="0005720C" w:rsidRPr="00CC3375" w:rsidRDefault="0005720C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[M+H]</w:t>
            </w:r>
            <w:r w:rsidRPr="00AA3EFE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70" w:type="dxa"/>
            <w:vMerge w:val="restart"/>
            <w:vAlign w:val="center"/>
          </w:tcPr>
          <w:p w14:paraId="4F154079" w14:textId="77777777" w:rsidR="0005720C" w:rsidRPr="00721C5B" w:rsidRDefault="00F21DAA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4542" w:type="dxa"/>
            <w:vMerge w:val="restart"/>
            <w:vAlign w:val="bottom"/>
          </w:tcPr>
          <w:p w14:paraId="7D573BCB" w14:textId="77777777" w:rsidR="0005720C" w:rsidRPr="00AA3EFE" w:rsidRDefault="0005720C" w:rsidP="00AA3EFE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proofErr w:type="spellStart"/>
            <w:r w:rsidRPr="00AA3EFE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Aristolactam</w:t>
            </w:r>
            <w:proofErr w:type="spellEnd"/>
            <w:r w:rsidRPr="00AA3EFE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</w:t>
            </w:r>
            <w:proofErr w:type="spellStart"/>
            <w:r w:rsidRPr="00AA3EFE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Ia</w:t>
            </w:r>
            <w:proofErr w:type="spellEnd"/>
            <w:r w:rsidRPr="00AA3EFE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</w:t>
            </w:r>
            <w:r w:rsidRPr="00AA3EFE">
              <w:rPr>
                <w:rFonts w:ascii="Arial" w:hAnsi="Arial" w:cs="Arial"/>
                <w:b/>
                <w:i/>
                <w:iCs/>
                <w:color w:val="BF8F00" w:themeColor="accent4" w:themeShade="BF"/>
                <w:sz w:val="20"/>
                <w:szCs w:val="20"/>
              </w:rPr>
              <w:t>N-β-D</w:t>
            </w:r>
            <w:r w:rsidRPr="00AA3EFE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-glucopyranoside/</w:t>
            </w:r>
          </w:p>
          <w:p w14:paraId="169DD2C9" w14:textId="77777777" w:rsidR="0005720C" w:rsidRPr="00EB7906" w:rsidRDefault="0005720C" w:rsidP="00AA3EFE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proofErr w:type="spellStart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Aristolactam</w:t>
            </w:r>
            <w:proofErr w:type="spellEnd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-IIIa-</w:t>
            </w:r>
            <w:r w:rsidRPr="00EB7906">
              <w:rPr>
                <w:rFonts w:ascii="Arial" w:hAnsi="Arial" w:cs="Arial"/>
                <w:b/>
                <w:i/>
                <w:iCs/>
                <w:color w:val="BF8F00" w:themeColor="accent4" w:themeShade="BF"/>
                <w:sz w:val="20"/>
                <w:szCs w:val="20"/>
              </w:rPr>
              <w:t>N-β-D</w:t>
            </w:r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-glucopyranoside</w:t>
            </w:r>
          </w:p>
        </w:tc>
        <w:tc>
          <w:tcPr>
            <w:tcW w:w="1315" w:type="dxa"/>
            <w:vMerge w:val="restart"/>
            <w:vAlign w:val="center"/>
          </w:tcPr>
          <w:p w14:paraId="3FAC1C32" w14:textId="77777777" w:rsidR="0005720C" w:rsidRPr="00CC3375" w:rsidRDefault="0005720C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EFE">
              <w:rPr>
                <w:rFonts w:ascii="Arial" w:hAnsi="Arial" w:cs="Arial"/>
                <w:sz w:val="20"/>
                <w:szCs w:val="20"/>
              </w:rPr>
              <w:t>C</w:t>
            </w:r>
            <w:r w:rsidRPr="00AA3EFE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AA3EFE">
              <w:rPr>
                <w:rFonts w:ascii="Arial" w:hAnsi="Arial" w:cs="Arial"/>
                <w:sz w:val="20"/>
                <w:szCs w:val="20"/>
              </w:rPr>
              <w:t>H</w:t>
            </w:r>
            <w:r w:rsidRPr="00AA3EFE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  <w:r w:rsidRPr="00AA3EFE">
              <w:rPr>
                <w:rFonts w:ascii="Arial" w:hAnsi="Arial" w:cs="Arial"/>
                <w:sz w:val="20"/>
                <w:szCs w:val="20"/>
              </w:rPr>
              <w:t>NO</w:t>
            </w:r>
            <w:r w:rsidRPr="00AA3EFE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</w:p>
        </w:tc>
      </w:tr>
      <w:tr w:rsidR="0005720C" w:rsidRPr="00CC3375" w14:paraId="0A99FB33" w14:textId="77777777" w:rsidTr="00CC3375">
        <w:tc>
          <w:tcPr>
            <w:tcW w:w="672" w:type="dxa"/>
            <w:vAlign w:val="center"/>
          </w:tcPr>
          <w:p w14:paraId="69A80806" w14:textId="77777777" w:rsidR="0005720C" w:rsidRPr="00CC3375" w:rsidRDefault="0005720C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" w:type="dxa"/>
            <w:vAlign w:val="center"/>
          </w:tcPr>
          <w:p w14:paraId="6E48C144" w14:textId="77777777" w:rsidR="0005720C" w:rsidRPr="00CC3375" w:rsidRDefault="0005720C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1170" w:type="dxa"/>
            <w:vMerge/>
            <w:vAlign w:val="center"/>
          </w:tcPr>
          <w:p w14:paraId="782B4DE7" w14:textId="77777777" w:rsidR="0005720C" w:rsidRPr="00CC3375" w:rsidRDefault="0005720C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30588F08" w14:textId="77777777" w:rsidR="0005720C" w:rsidRPr="00721C5B" w:rsidRDefault="0005720C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bottom"/>
          </w:tcPr>
          <w:p w14:paraId="5073DFFA" w14:textId="77777777" w:rsidR="0005720C" w:rsidRPr="00EB7906" w:rsidRDefault="0005720C" w:rsidP="00256ED0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14:paraId="08644AE5" w14:textId="77777777" w:rsidR="0005720C" w:rsidRPr="00CC3375" w:rsidRDefault="0005720C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C7D" w:rsidRPr="00CC3375" w14:paraId="344F3D20" w14:textId="77777777" w:rsidTr="00CC3375">
        <w:tc>
          <w:tcPr>
            <w:tcW w:w="672" w:type="dxa"/>
            <w:vAlign w:val="center"/>
          </w:tcPr>
          <w:p w14:paraId="50469C5B" w14:textId="7777777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" w:type="dxa"/>
            <w:vAlign w:val="center"/>
          </w:tcPr>
          <w:p w14:paraId="3FE93E2D" w14:textId="77777777" w:rsidR="00DB0C7D" w:rsidRPr="00CC3375" w:rsidRDefault="0005720C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</w:t>
            </w:r>
          </w:p>
        </w:tc>
        <w:tc>
          <w:tcPr>
            <w:tcW w:w="1170" w:type="dxa"/>
            <w:vAlign w:val="center"/>
          </w:tcPr>
          <w:p w14:paraId="72032C7F" w14:textId="77777777" w:rsidR="00DB0C7D" w:rsidRPr="00CC3375" w:rsidRDefault="0005720C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625.1762</w:t>
            </w:r>
          </w:p>
        </w:tc>
        <w:tc>
          <w:tcPr>
            <w:tcW w:w="1170" w:type="dxa"/>
            <w:vAlign w:val="center"/>
          </w:tcPr>
          <w:p w14:paraId="7ECEF068" w14:textId="77777777" w:rsidR="00DB0C7D" w:rsidRPr="00721C5B" w:rsidRDefault="00F21DAA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-0.2</w:t>
            </w:r>
          </w:p>
        </w:tc>
        <w:tc>
          <w:tcPr>
            <w:tcW w:w="4542" w:type="dxa"/>
            <w:vAlign w:val="bottom"/>
          </w:tcPr>
          <w:p w14:paraId="63E9B1C0" w14:textId="77777777" w:rsidR="00DB0C7D" w:rsidRPr="00EB7906" w:rsidRDefault="0005720C" w:rsidP="00256ED0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Narcissin (Isorhamnetin 3-</w:t>
            </w:r>
            <w:r w:rsidRPr="00EB7906">
              <w:rPr>
                <w:rFonts w:ascii="Arial" w:hAnsi="Arial" w:cs="Arial"/>
                <w:b/>
                <w:i/>
                <w:iCs/>
                <w:color w:val="BF8F00" w:themeColor="accent4" w:themeShade="BF"/>
                <w:sz w:val="20"/>
                <w:szCs w:val="20"/>
              </w:rPr>
              <w:t>O</w:t>
            </w:r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-rutinoside)</w:t>
            </w:r>
          </w:p>
        </w:tc>
        <w:tc>
          <w:tcPr>
            <w:tcW w:w="1315" w:type="dxa"/>
            <w:vAlign w:val="center"/>
          </w:tcPr>
          <w:p w14:paraId="17550937" w14:textId="77777777" w:rsidR="00DB0C7D" w:rsidRPr="00CC3375" w:rsidRDefault="0005720C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20C">
              <w:rPr>
                <w:rFonts w:ascii="Arial" w:hAnsi="Arial" w:cs="Arial"/>
                <w:sz w:val="20"/>
                <w:szCs w:val="20"/>
              </w:rPr>
              <w:t>C</w:t>
            </w:r>
            <w:r w:rsidRPr="0005720C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05720C">
              <w:rPr>
                <w:rFonts w:ascii="Arial" w:hAnsi="Arial" w:cs="Arial"/>
                <w:sz w:val="20"/>
                <w:szCs w:val="20"/>
              </w:rPr>
              <w:t>H</w:t>
            </w:r>
            <w:r w:rsidRPr="0005720C">
              <w:rPr>
                <w:rFonts w:ascii="Arial" w:hAnsi="Arial" w:cs="Arial"/>
                <w:sz w:val="20"/>
                <w:szCs w:val="20"/>
                <w:vertAlign w:val="subscript"/>
              </w:rPr>
              <w:t>32</w:t>
            </w:r>
            <w:r w:rsidRPr="0005720C">
              <w:rPr>
                <w:rFonts w:ascii="Arial" w:hAnsi="Arial" w:cs="Arial"/>
                <w:sz w:val="20"/>
                <w:szCs w:val="20"/>
              </w:rPr>
              <w:t>O</w:t>
            </w:r>
            <w:r w:rsidRPr="0005720C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</w:p>
        </w:tc>
      </w:tr>
      <w:tr w:rsidR="00DB0C7D" w:rsidRPr="00CC3375" w14:paraId="3F3A184F" w14:textId="77777777" w:rsidTr="00CC3375">
        <w:tc>
          <w:tcPr>
            <w:tcW w:w="672" w:type="dxa"/>
            <w:vAlign w:val="center"/>
          </w:tcPr>
          <w:p w14:paraId="5EE8CCAA" w14:textId="7777777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3" w:type="dxa"/>
            <w:vAlign w:val="center"/>
          </w:tcPr>
          <w:p w14:paraId="24008002" w14:textId="77777777" w:rsidR="00DB0C7D" w:rsidRPr="00CC3375" w:rsidRDefault="0005720C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</w:t>
            </w:r>
          </w:p>
        </w:tc>
        <w:tc>
          <w:tcPr>
            <w:tcW w:w="1170" w:type="dxa"/>
            <w:vAlign w:val="center"/>
          </w:tcPr>
          <w:p w14:paraId="423B95EF" w14:textId="77777777" w:rsidR="00DB0C7D" w:rsidRDefault="0005720C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537.1349</w:t>
            </w:r>
          </w:p>
          <w:p w14:paraId="02F3B710" w14:textId="77777777" w:rsidR="0005720C" w:rsidRPr="00CC3375" w:rsidRDefault="0005720C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[M+NH4]</w:t>
            </w:r>
            <w:r w:rsidRPr="0005720C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70" w:type="dxa"/>
            <w:vAlign w:val="center"/>
          </w:tcPr>
          <w:p w14:paraId="5AC28DFE" w14:textId="77777777" w:rsidR="00DB0C7D" w:rsidRPr="00721C5B" w:rsidRDefault="00F21DAA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4542" w:type="dxa"/>
            <w:vAlign w:val="bottom"/>
          </w:tcPr>
          <w:p w14:paraId="74CE376B" w14:textId="77777777" w:rsidR="00DB0C7D" w:rsidRPr="00EB7906" w:rsidRDefault="0005720C" w:rsidP="00256ED0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proofErr w:type="spellStart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Aristolochin</w:t>
            </w:r>
            <w:proofErr w:type="spellEnd"/>
          </w:p>
        </w:tc>
        <w:tc>
          <w:tcPr>
            <w:tcW w:w="1315" w:type="dxa"/>
            <w:vAlign w:val="center"/>
          </w:tcPr>
          <w:p w14:paraId="2630F52A" w14:textId="77777777" w:rsidR="00DB0C7D" w:rsidRPr="00CC3375" w:rsidRDefault="0005720C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20C">
              <w:rPr>
                <w:rFonts w:ascii="Arial" w:hAnsi="Arial" w:cs="Arial"/>
                <w:sz w:val="20"/>
                <w:szCs w:val="20"/>
              </w:rPr>
              <w:t>C</w:t>
            </w:r>
            <w:r w:rsidRPr="0005720C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05720C">
              <w:rPr>
                <w:rFonts w:ascii="Arial" w:hAnsi="Arial" w:cs="Arial"/>
                <w:sz w:val="20"/>
                <w:szCs w:val="20"/>
              </w:rPr>
              <w:t>H</w:t>
            </w:r>
            <w:r w:rsidRPr="0005720C">
              <w:rPr>
                <w:rFonts w:ascii="Arial" w:hAnsi="Arial" w:cs="Arial"/>
                <w:sz w:val="20"/>
                <w:szCs w:val="20"/>
                <w:vertAlign w:val="subscript"/>
              </w:rPr>
              <w:t>21</w:t>
            </w:r>
            <w:r w:rsidRPr="0005720C">
              <w:rPr>
                <w:rFonts w:ascii="Arial" w:hAnsi="Arial" w:cs="Arial"/>
                <w:sz w:val="20"/>
                <w:szCs w:val="20"/>
              </w:rPr>
              <w:t>NO</w:t>
            </w:r>
            <w:r w:rsidRPr="0005720C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</w:p>
        </w:tc>
      </w:tr>
      <w:tr w:rsidR="00F07D48" w:rsidRPr="00CC3375" w14:paraId="04ADA75A" w14:textId="77777777" w:rsidTr="00CC3375">
        <w:tc>
          <w:tcPr>
            <w:tcW w:w="672" w:type="dxa"/>
            <w:vAlign w:val="center"/>
          </w:tcPr>
          <w:p w14:paraId="32C3768D" w14:textId="77777777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3" w:type="dxa"/>
            <w:vAlign w:val="center"/>
          </w:tcPr>
          <w:p w14:paraId="0FA7CFA0" w14:textId="77777777" w:rsidR="00F07D48" w:rsidRPr="00CC3375" w:rsidRDefault="00D044EF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1170" w:type="dxa"/>
            <w:vAlign w:val="center"/>
          </w:tcPr>
          <w:p w14:paraId="33D4DCC8" w14:textId="77777777" w:rsidR="00F07D48" w:rsidRDefault="00D044EF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442.1131</w:t>
            </w:r>
          </w:p>
          <w:p w14:paraId="0826AC37" w14:textId="77777777" w:rsidR="00D044EF" w:rsidRPr="00CC3375" w:rsidRDefault="00D044EF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[M+H]</w:t>
            </w:r>
            <w:r w:rsidRPr="00D044EF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70" w:type="dxa"/>
            <w:vAlign w:val="center"/>
          </w:tcPr>
          <w:p w14:paraId="4EA97F5D" w14:textId="77777777" w:rsidR="00F07D48" w:rsidRPr="00721C5B" w:rsidRDefault="00F21DAA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4542" w:type="dxa"/>
            <w:vAlign w:val="bottom"/>
          </w:tcPr>
          <w:p w14:paraId="5787F444" w14:textId="77777777" w:rsidR="00F07D48" w:rsidRPr="00EB7906" w:rsidRDefault="00D044EF" w:rsidP="00F07D48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proofErr w:type="spellStart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Aristolactam</w:t>
            </w:r>
            <w:proofErr w:type="spellEnd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-IIIa-</w:t>
            </w:r>
            <w:r w:rsidRPr="00EB7906">
              <w:rPr>
                <w:rFonts w:ascii="Arial" w:hAnsi="Arial" w:cs="Arial"/>
                <w:b/>
                <w:i/>
                <w:iCs/>
                <w:color w:val="BF8F00" w:themeColor="accent4" w:themeShade="BF"/>
                <w:sz w:val="20"/>
                <w:szCs w:val="20"/>
              </w:rPr>
              <w:t>N-β-D</w:t>
            </w:r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-glucopyranoside</w:t>
            </w:r>
          </w:p>
        </w:tc>
        <w:tc>
          <w:tcPr>
            <w:tcW w:w="1315" w:type="dxa"/>
            <w:vAlign w:val="center"/>
          </w:tcPr>
          <w:p w14:paraId="15B2BA9C" w14:textId="77777777" w:rsidR="00F07D48" w:rsidRPr="00CC3375" w:rsidRDefault="00D044EF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4EF">
              <w:rPr>
                <w:rFonts w:ascii="Arial" w:hAnsi="Arial" w:cs="Arial"/>
                <w:sz w:val="20"/>
                <w:szCs w:val="20"/>
              </w:rPr>
              <w:t>C</w:t>
            </w:r>
            <w:r w:rsidRPr="00D044EF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D044EF">
              <w:rPr>
                <w:rFonts w:ascii="Arial" w:hAnsi="Arial" w:cs="Arial"/>
                <w:sz w:val="20"/>
                <w:szCs w:val="20"/>
              </w:rPr>
              <w:t>H</w:t>
            </w:r>
            <w:r w:rsidRPr="00D044EF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  <w:r w:rsidRPr="00D044EF">
              <w:rPr>
                <w:rFonts w:ascii="Arial" w:hAnsi="Arial" w:cs="Arial"/>
                <w:sz w:val="20"/>
                <w:szCs w:val="20"/>
              </w:rPr>
              <w:t>NO</w:t>
            </w:r>
            <w:r w:rsidRPr="00D044EF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</w:p>
        </w:tc>
      </w:tr>
      <w:tr w:rsidR="00F07D48" w:rsidRPr="00CC3375" w14:paraId="4674AF17" w14:textId="77777777" w:rsidTr="00CC3375">
        <w:tc>
          <w:tcPr>
            <w:tcW w:w="672" w:type="dxa"/>
            <w:vAlign w:val="center"/>
          </w:tcPr>
          <w:p w14:paraId="14F9CF69" w14:textId="77777777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3" w:type="dxa"/>
            <w:vAlign w:val="center"/>
          </w:tcPr>
          <w:p w14:paraId="4E96ACF6" w14:textId="77777777" w:rsidR="00F07D48" w:rsidRPr="00CC3375" w:rsidRDefault="004E7B13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</w:t>
            </w:r>
          </w:p>
        </w:tc>
        <w:tc>
          <w:tcPr>
            <w:tcW w:w="1170" w:type="dxa"/>
            <w:vAlign w:val="center"/>
          </w:tcPr>
          <w:p w14:paraId="05762D97" w14:textId="77777777" w:rsidR="00F07D48" w:rsidRDefault="004E7B13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426.1183</w:t>
            </w:r>
          </w:p>
          <w:p w14:paraId="21BFB3A1" w14:textId="77777777" w:rsidR="004E7B13" w:rsidRPr="00CC3375" w:rsidRDefault="004E7B13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[M+H]</w:t>
            </w:r>
            <w:r w:rsidRPr="004E7B13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70" w:type="dxa"/>
            <w:vAlign w:val="center"/>
          </w:tcPr>
          <w:p w14:paraId="525ADCB0" w14:textId="77777777" w:rsidR="00F07D48" w:rsidRPr="00721C5B" w:rsidRDefault="00F21DAA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4542" w:type="dxa"/>
            <w:vAlign w:val="bottom"/>
          </w:tcPr>
          <w:p w14:paraId="02D1246F" w14:textId="77777777" w:rsidR="00F07D48" w:rsidRPr="00EB7906" w:rsidRDefault="004E7B13" w:rsidP="00F07D48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proofErr w:type="spellStart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Aristolactam</w:t>
            </w:r>
            <w:proofErr w:type="spellEnd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-II-</w:t>
            </w:r>
            <w:r w:rsidRPr="00EB7906">
              <w:rPr>
                <w:rFonts w:ascii="Arial" w:hAnsi="Arial" w:cs="Arial"/>
                <w:b/>
                <w:i/>
                <w:iCs/>
                <w:color w:val="BF8F00" w:themeColor="accent4" w:themeShade="BF"/>
                <w:sz w:val="20"/>
                <w:szCs w:val="20"/>
              </w:rPr>
              <w:t>N-β-D</w:t>
            </w:r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-glucopyranoside</w:t>
            </w:r>
          </w:p>
        </w:tc>
        <w:tc>
          <w:tcPr>
            <w:tcW w:w="1315" w:type="dxa"/>
            <w:vAlign w:val="center"/>
          </w:tcPr>
          <w:p w14:paraId="2C6F574B" w14:textId="77777777" w:rsidR="00F07D48" w:rsidRPr="00CC3375" w:rsidRDefault="004E7B13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B13">
              <w:rPr>
                <w:rFonts w:ascii="Arial" w:hAnsi="Arial" w:cs="Arial"/>
                <w:sz w:val="20"/>
                <w:szCs w:val="20"/>
              </w:rPr>
              <w:t>C</w:t>
            </w:r>
            <w:r w:rsidRPr="004E7B13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4E7B13">
              <w:rPr>
                <w:rFonts w:ascii="Arial" w:hAnsi="Arial" w:cs="Arial"/>
                <w:sz w:val="20"/>
                <w:szCs w:val="20"/>
              </w:rPr>
              <w:t>H</w:t>
            </w:r>
            <w:r w:rsidRPr="004E7B13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  <w:r w:rsidRPr="004E7B13">
              <w:rPr>
                <w:rFonts w:ascii="Arial" w:hAnsi="Arial" w:cs="Arial"/>
                <w:sz w:val="20"/>
                <w:szCs w:val="20"/>
              </w:rPr>
              <w:t>NO</w:t>
            </w:r>
            <w:r w:rsidRPr="004E7B13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F07D48" w:rsidRPr="00CC3375" w14:paraId="03386C27" w14:textId="77777777" w:rsidTr="00CC3375">
        <w:tc>
          <w:tcPr>
            <w:tcW w:w="672" w:type="dxa"/>
            <w:vAlign w:val="center"/>
          </w:tcPr>
          <w:p w14:paraId="056DE3D8" w14:textId="77777777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14:paraId="63CA8AD1" w14:textId="77777777" w:rsidR="00F07D48" w:rsidRPr="00CC3375" w:rsidRDefault="000314F1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  <w:tc>
          <w:tcPr>
            <w:tcW w:w="1170" w:type="dxa"/>
            <w:vAlign w:val="center"/>
          </w:tcPr>
          <w:p w14:paraId="6C3C5A5A" w14:textId="77777777" w:rsidR="00F07D48" w:rsidRDefault="000314F1" w:rsidP="00E415D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456.1285</w:t>
            </w:r>
          </w:p>
          <w:p w14:paraId="62631425" w14:textId="77777777" w:rsidR="000314F1" w:rsidRPr="00CC3375" w:rsidRDefault="000314F1" w:rsidP="00E415D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[M+H]</w:t>
            </w:r>
            <w:r w:rsidRPr="000314F1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70" w:type="dxa"/>
            <w:vAlign w:val="center"/>
          </w:tcPr>
          <w:p w14:paraId="0E08CD8D" w14:textId="77777777" w:rsidR="00F07D48" w:rsidRPr="00975C9B" w:rsidRDefault="00F21DAA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4542" w:type="dxa"/>
            <w:vAlign w:val="bottom"/>
          </w:tcPr>
          <w:p w14:paraId="02C2423D" w14:textId="77777777" w:rsidR="00F07D48" w:rsidRPr="00EB7906" w:rsidRDefault="000314F1" w:rsidP="00F07D48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proofErr w:type="spellStart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Aristolactam</w:t>
            </w:r>
            <w:proofErr w:type="spellEnd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 xml:space="preserve"> I-</w:t>
            </w:r>
            <w:r w:rsidRPr="00EB7906">
              <w:rPr>
                <w:rFonts w:ascii="Arial" w:hAnsi="Arial" w:cs="Arial"/>
                <w:b/>
                <w:i/>
                <w:iCs/>
                <w:color w:val="BF8F00" w:themeColor="accent4" w:themeShade="BF"/>
                <w:sz w:val="20"/>
                <w:szCs w:val="20"/>
              </w:rPr>
              <w:t>N-β-D</w:t>
            </w:r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-glucopyranoside</w:t>
            </w:r>
          </w:p>
        </w:tc>
        <w:tc>
          <w:tcPr>
            <w:tcW w:w="1315" w:type="dxa"/>
            <w:vAlign w:val="center"/>
          </w:tcPr>
          <w:p w14:paraId="7173D17C" w14:textId="77777777" w:rsidR="00F07D48" w:rsidRPr="00CC3375" w:rsidRDefault="000314F1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4F1">
              <w:rPr>
                <w:rFonts w:ascii="Arial" w:hAnsi="Arial" w:cs="Arial"/>
                <w:sz w:val="20"/>
                <w:szCs w:val="20"/>
              </w:rPr>
              <w:t>C</w:t>
            </w:r>
            <w:r w:rsidRPr="000314F1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0314F1">
              <w:rPr>
                <w:rFonts w:ascii="Arial" w:hAnsi="Arial" w:cs="Arial"/>
                <w:sz w:val="20"/>
                <w:szCs w:val="20"/>
              </w:rPr>
              <w:t>H</w:t>
            </w:r>
            <w:r w:rsidRPr="000314F1">
              <w:rPr>
                <w:rFonts w:ascii="Arial" w:hAnsi="Arial" w:cs="Arial"/>
                <w:sz w:val="20"/>
                <w:szCs w:val="20"/>
                <w:vertAlign w:val="subscript"/>
              </w:rPr>
              <w:t>21</w:t>
            </w:r>
            <w:r w:rsidRPr="000314F1">
              <w:rPr>
                <w:rFonts w:ascii="Arial" w:hAnsi="Arial" w:cs="Arial"/>
                <w:sz w:val="20"/>
                <w:szCs w:val="20"/>
              </w:rPr>
              <w:t>NO</w:t>
            </w:r>
            <w:r w:rsidRPr="000314F1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</w:p>
        </w:tc>
      </w:tr>
      <w:tr w:rsidR="00F07D48" w:rsidRPr="00CC3375" w14:paraId="392C28E9" w14:textId="77777777" w:rsidTr="00CC3375">
        <w:tc>
          <w:tcPr>
            <w:tcW w:w="672" w:type="dxa"/>
            <w:vAlign w:val="center"/>
          </w:tcPr>
          <w:p w14:paraId="2699C027" w14:textId="77777777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14:paraId="736D638C" w14:textId="77777777" w:rsidR="00F07D48" w:rsidRPr="00CC3375" w:rsidRDefault="000314F1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</w:t>
            </w:r>
          </w:p>
        </w:tc>
        <w:tc>
          <w:tcPr>
            <w:tcW w:w="1170" w:type="dxa"/>
            <w:vAlign w:val="center"/>
          </w:tcPr>
          <w:p w14:paraId="4690D85C" w14:textId="77777777" w:rsidR="00F07D48" w:rsidRDefault="000314F1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340.1177</w:t>
            </w:r>
          </w:p>
          <w:p w14:paraId="3DC92DD8" w14:textId="77777777" w:rsidR="000314F1" w:rsidRPr="00CC3375" w:rsidRDefault="000314F1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[M+H]</w:t>
            </w:r>
            <w:r w:rsidRPr="000314F1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70" w:type="dxa"/>
            <w:vAlign w:val="center"/>
          </w:tcPr>
          <w:p w14:paraId="69F08AF0" w14:textId="77777777" w:rsidR="00F07D48" w:rsidRPr="00975C9B" w:rsidRDefault="00F21DAA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4542" w:type="dxa"/>
            <w:vAlign w:val="bottom"/>
          </w:tcPr>
          <w:p w14:paraId="4C0F005D" w14:textId="77777777" w:rsidR="00F07D48" w:rsidRPr="00EB7906" w:rsidRDefault="000314F1" w:rsidP="00F07D48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proofErr w:type="spellStart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Aristolactam</w:t>
            </w:r>
            <w:proofErr w:type="spellEnd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 xml:space="preserve"> IIIc</w:t>
            </w:r>
          </w:p>
        </w:tc>
        <w:tc>
          <w:tcPr>
            <w:tcW w:w="1315" w:type="dxa"/>
            <w:vAlign w:val="center"/>
          </w:tcPr>
          <w:p w14:paraId="768DCE31" w14:textId="77777777" w:rsidR="00F07D48" w:rsidRPr="00CC3375" w:rsidRDefault="000314F1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4F1">
              <w:rPr>
                <w:rFonts w:ascii="Arial" w:hAnsi="Arial" w:cs="Arial"/>
                <w:sz w:val="20"/>
                <w:szCs w:val="20"/>
              </w:rPr>
              <w:t>C</w:t>
            </w:r>
            <w:r w:rsidRPr="000314F1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  <w:r w:rsidRPr="000314F1">
              <w:rPr>
                <w:rFonts w:ascii="Arial" w:hAnsi="Arial" w:cs="Arial"/>
                <w:sz w:val="20"/>
                <w:szCs w:val="20"/>
              </w:rPr>
              <w:t>H</w:t>
            </w:r>
            <w:r w:rsidRPr="000314F1">
              <w:rPr>
                <w:rFonts w:ascii="Arial" w:hAnsi="Arial" w:cs="Arial"/>
                <w:sz w:val="20"/>
                <w:szCs w:val="20"/>
                <w:vertAlign w:val="subscript"/>
              </w:rPr>
              <w:t>17</w:t>
            </w:r>
            <w:r w:rsidRPr="000314F1">
              <w:rPr>
                <w:rFonts w:ascii="Arial" w:hAnsi="Arial" w:cs="Arial"/>
                <w:sz w:val="20"/>
                <w:szCs w:val="20"/>
              </w:rPr>
              <w:t>NO</w:t>
            </w:r>
            <w:r w:rsidRPr="000314F1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F07D48" w:rsidRPr="00CC3375" w14:paraId="166F8DDB" w14:textId="77777777" w:rsidTr="00CC3375">
        <w:tc>
          <w:tcPr>
            <w:tcW w:w="672" w:type="dxa"/>
            <w:vAlign w:val="center"/>
          </w:tcPr>
          <w:p w14:paraId="6E2A36E7" w14:textId="77777777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14:paraId="648927F6" w14:textId="77777777" w:rsidR="00F07D48" w:rsidRPr="00CC3375" w:rsidRDefault="00F40419" w:rsidP="00E415D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</w:t>
            </w:r>
          </w:p>
        </w:tc>
        <w:tc>
          <w:tcPr>
            <w:tcW w:w="1170" w:type="dxa"/>
            <w:vAlign w:val="center"/>
          </w:tcPr>
          <w:p w14:paraId="7CCF05DE" w14:textId="77777777" w:rsidR="00F07D48" w:rsidRDefault="00EC2ECE" w:rsidP="00E415D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345.0719</w:t>
            </w:r>
          </w:p>
          <w:p w14:paraId="2D211F5E" w14:textId="77777777" w:rsidR="00EC2ECE" w:rsidRPr="00CC3375" w:rsidRDefault="00EC2ECE" w:rsidP="00E415D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[M+NH4]</w:t>
            </w:r>
            <w:r w:rsidRPr="00EC2ECE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70" w:type="dxa"/>
            <w:vAlign w:val="center"/>
          </w:tcPr>
          <w:p w14:paraId="6ABD2D97" w14:textId="77777777" w:rsidR="00F07D48" w:rsidRPr="00975C9B" w:rsidRDefault="00F21DAA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-0.6</w:t>
            </w:r>
          </w:p>
        </w:tc>
        <w:tc>
          <w:tcPr>
            <w:tcW w:w="4542" w:type="dxa"/>
            <w:vAlign w:val="bottom"/>
          </w:tcPr>
          <w:p w14:paraId="768AEEE4" w14:textId="77777777" w:rsidR="00F40419" w:rsidRPr="00F40419" w:rsidRDefault="00F40419" w:rsidP="00F40419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F40419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Aristolochic acid IIIa/</w:t>
            </w:r>
          </w:p>
          <w:p w14:paraId="4AFB9664" w14:textId="77777777" w:rsidR="00F07D48" w:rsidRPr="00EB7906" w:rsidRDefault="00F40419" w:rsidP="00F40419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 xml:space="preserve">Aristolochic acid </w:t>
            </w:r>
            <w:proofErr w:type="spellStart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1315" w:type="dxa"/>
            <w:vAlign w:val="center"/>
          </w:tcPr>
          <w:p w14:paraId="30C55405" w14:textId="77777777" w:rsidR="00F40419" w:rsidRPr="00F40419" w:rsidRDefault="00F40419" w:rsidP="00F4041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419">
              <w:rPr>
                <w:rFonts w:ascii="Arial" w:hAnsi="Arial" w:cs="Arial"/>
                <w:sz w:val="20"/>
                <w:szCs w:val="20"/>
              </w:rPr>
              <w:t>C</w:t>
            </w:r>
            <w:r w:rsidRPr="00F40419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F40419">
              <w:rPr>
                <w:rFonts w:ascii="Arial" w:hAnsi="Arial" w:cs="Arial"/>
                <w:sz w:val="20"/>
                <w:szCs w:val="20"/>
              </w:rPr>
              <w:t>H</w:t>
            </w:r>
            <w:r w:rsidRPr="00F40419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F40419">
              <w:rPr>
                <w:rFonts w:ascii="Arial" w:hAnsi="Arial" w:cs="Arial"/>
                <w:sz w:val="20"/>
                <w:szCs w:val="20"/>
              </w:rPr>
              <w:t>NO</w:t>
            </w:r>
            <w:r w:rsidRPr="00F40419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  <w:p w14:paraId="1D35078E" w14:textId="77777777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48" w:rsidRPr="00CC3375" w14:paraId="17E53FAB" w14:textId="77777777" w:rsidTr="00CC3375">
        <w:tc>
          <w:tcPr>
            <w:tcW w:w="672" w:type="dxa"/>
            <w:vAlign w:val="center"/>
          </w:tcPr>
          <w:p w14:paraId="50A1D809" w14:textId="77777777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3" w:type="dxa"/>
            <w:vAlign w:val="center"/>
          </w:tcPr>
          <w:p w14:paraId="6BE9A410" w14:textId="77777777" w:rsidR="00F07D48" w:rsidRPr="00CC3375" w:rsidRDefault="00F40419" w:rsidP="00E415D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</w:t>
            </w:r>
          </w:p>
        </w:tc>
        <w:tc>
          <w:tcPr>
            <w:tcW w:w="1170" w:type="dxa"/>
            <w:vAlign w:val="center"/>
          </w:tcPr>
          <w:p w14:paraId="7D47EEFF" w14:textId="77777777" w:rsidR="00EC2ECE" w:rsidRDefault="00EC2ECE" w:rsidP="00EC2EC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345.0719</w:t>
            </w:r>
          </w:p>
          <w:p w14:paraId="4BA8B023" w14:textId="77777777" w:rsidR="00F07D48" w:rsidRPr="00CC3375" w:rsidRDefault="00EC2ECE" w:rsidP="00EC2EC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[M+NH4]</w:t>
            </w:r>
            <w:r w:rsidRPr="00EC2ECE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70" w:type="dxa"/>
            <w:vAlign w:val="center"/>
          </w:tcPr>
          <w:p w14:paraId="217A002A" w14:textId="77777777" w:rsidR="00F07D48" w:rsidRPr="00975C9B" w:rsidRDefault="00F21DAA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-0.6</w:t>
            </w:r>
          </w:p>
        </w:tc>
        <w:tc>
          <w:tcPr>
            <w:tcW w:w="4542" w:type="dxa"/>
            <w:vAlign w:val="bottom"/>
          </w:tcPr>
          <w:p w14:paraId="60650FBE" w14:textId="77777777" w:rsidR="00F07D48" w:rsidRPr="00AA3EFE" w:rsidRDefault="00F40419" w:rsidP="00F07D48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7906">
              <w:rPr>
                <w:rFonts w:ascii="Arial" w:hAnsi="Arial" w:cs="Arial"/>
                <w:b/>
                <w:color w:val="00B050"/>
                <w:sz w:val="20"/>
                <w:szCs w:val="20"/>
              </w:rPr>
              <w:t>Aristolochic acid C</w:t>
            </w:r>
          </w:p>
        </w:tc>
        <w:tc>
          <w:tcPr>
            <w:tcW w:w="1315" w:type="dxa"/>
            <w:vAlign w:val="center"/>
          </w:tcPr>
          <w:p w14:paraId="2019C69D" w14:textId="77777777" w:rsidR="00F07D48" w:rsidRPr="00CC3375" w:rsidRDefault="00F40419" w:rsidP="00EC2EC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419">
              <w:rPr>
                <w:rFonts w:ascii="Arial" w:hAnsi="Arial" w:cs="Arial"/>
                <w:sz w:val="20"/>
                <w:szCs w:val="20"/>
              </w:rPr>
              <w:t>C</w:t>
            </w:r>
            <w:r w:rsidRPr="00F40419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F40419">
              <w:rPr>
                <w:rFonts w:ascii="Arial" w:hAnsi="Arial" w:cs="Arial"/>
                <w:sz w:val="20"/>
                <w:szCs w:val="20"/>
              </w:rPr>
              <w:t>H</w:t>
            </w:r>
            <w:r w:rsidRPr="00F40419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F40419">
              <w:rPr>
                <w:rFonts w:ascii="Arial" w:hAnsi="Arial" w:cs="Arial"/>
                <w:sz w:val="20"/>
                <w:szCs w:val="20"/>
              </w:rPr>
              <w:t>NO</w:t>
            </w:r>
            <w:r w:rsidRPr="00F40419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</w:tr>
      <w:tr w:rsidR="00F07D48" w:rsidRPr="00CC3375" w14:paraId="184D701B" w14:textId="77777777" w:rsidTr="00CC3375">
        <w:tc>
          <w:tcPr>
            <w:tcW w:w="672" w:type="dxa"/>
            <w:vAlign w:val="center"/>
          </w:tcPr>
          <w:p w14:paraId="50C8334D" w14:textId="77777777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3" w:type="dxa"/>
            <w:vAlign w:val="center"/>
          </w:tcPr>
          <w:p w14:paraId="2B64E2F2" w14:textId="77777777" w:rsidR="00F07D48" w:rsidRPr="00CC3375" w:rsidRDefault="00EC2ECE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CE">
              <w:rPr>
                <w:rFonts w:ascii="Arial" w:hAnsi="Arial" w:cs="Arial"/>
                <w:sz w:val="20"/>
                <w:szCs w:val="20"/>
              </w:rPr>
              <w:t>28.7</w:t>
            </w:r>
          </w:p>
        </w:tc>
        <w:tc>
          <w:tcPr>
            <w:tcW w:w="1170" w:type="dxa"/>
            <w:vAlign w:val="center"/>
          </w:tcPr>
          <w:p w14:paraId="58632CD0" w14:textId="77777777" w:rsidR="00F07D48" w:rsidRDefault="00EC2ECE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266.0815</w:t>
            </w:r>
          </w:p>
          <w:p w14:paraId="6FBB0BAA" w14:textId="77777777" w:rsidR="00EC2ECE" w:rsidRPr="00CC3375" w:rsidRDefault="00EC2ECE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[M+H]</w:t>
            </w:r>
            <w:r w:rsidRPr="00EC2ECE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70" w:type="dxa"/>
            <w:vAlign w:val="center"/>
          </w:tcPr>
          <w:p w14:paraId="75BB6C5F" w14:textId="77777777" w:rsidR="00F07D48" w:rsidRPr="00975C9B" w:rsidRDefault="00EF051B" w:rsidP="00F07D48">
            <w:pPr>
              <w:spacing w:after="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-1.1</w:t>
            </w:r>
          </w:p>
        </w:tc>
        <w:tc>
          <w:tcPr>
            <w:tcW w:w="4542" w:type="dxa"/>
            <w:vAlign w:val="bottom"/>
          </w:tcPr>
          <w:p w14:paraId="32395CD8" w14:textId="77777777" w:rsidR="00F07D48" w:rsidRPr="00EB7906" w:rsidRDefault="00EC2ECE" w:rsidP="00F07D48">
            <w:pPr>
              <w:spacing w:after="0" w:line="259" w:lineRule="auto"/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</w:pPr>
            <w:proofErr w:type="spellStart"/>
            <w:r w:rsidRPr="00EB7906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AristolactamIIa</w:t>
            </w:r>
            <w:proofErr w:type="spellEnd"/>
          </w:p>
        </w:tc>
        <w:tc>
          <w:tcPr>
            <w:tcW w:w="1315" w:type="dxa"/>
            <w:vAlign w:val="center"/>
          </w:tcPr>
          <w:p w14:paraId="5DAB8656" w14:textId="77777777" w:rsidR="00F07D48" w:rsidRPr="00CC3375" w:rsidRDefault="00EC2ECE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CE">
              <w:rPr>
                <w:rFonts w:ascii="Arial" w:hAnsi="Arial" w:cs="Arial"/>
                <w:sz w:val="20"/>
                <w:szCs w:val="20"/>
              </w:rPr>
              <w:t>C</w:t>
            </w:r>
            <w:r w:rsidRPr="00EC2ECE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EC2ECE">
              <w:rPr>
                <w:rFonts w:ascii="Arial" w:hAnsi="Arial" w:cs="Arial"/>
                <w:sz w:val="20"/>
                <w:szCs w:val="20"/>
              </w:rPr>
              <w:t>H</w:t>
            </w:r>
            <w:r w:rsidRPr="00EC2ECE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EC2ECE">
              <w:rPr>
                <w:rFonts w:ascii="Arial" w:hAnsi="Arial" w:cs="Arial"/>
                <w:sz w:val="20"/>
                <w:szCs w:val="20"/>
              </w:rPr>
              <w:t>NO</w:t>
            </w:r>
            <w:r w:rsidRPr="00EC2ECE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4C57A8" w:rsidRPr="00CC3375" w14:paraId="2EB1F916" w14:textId="77777777" w:rsidTr="00CC3375">
        <w:tc>
          <w:tcPr>
            <w:tcW w:w="672" w:type="dxa"/>
            <w:vAlign w:val="center"/>
          </w:tcPr>
          <w:p w14:paraId="6DD26DA2" w14:textId="77777777" w:rsidR="004C57A8" w:rsidRPr="00CC3375" w:rsidRDefault="004C57A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3" w:type="dxa"/>
            <w:vAlign w:val="center"/>
          </w:tcPr>
          <w:p w14:paraId="3CC4D809" w14:textId="77777777" w:rsidR="004C57A8" w:rsidRPr="00CC3375" w:rsidRDefault="004C57A8" w:rsidP="004C57A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7A8">
              <w:rPr>
                <w:rFonts w:ascii="Arial" w:hAnsi="Arial" w:cs="Arial"/>
                <w:sz w:val="20"/>
                <w:szCs w:val="20"/>
              </w:rPr>
              <w:t>28.74</w:t>
            </w:r>
          </w:p>
        </w:tc>
        <w:tc>
          <w:tcPr>
            <w:tcW w:w="1170" w:type="dxa"/>
            <w:vMerge w:val="restart"/>
            <w:vAlign w:val="center"/>
          </w:tcPr>
          <w:p w14:paraId="66A0B898" w14:textId="77777777" w:rsidR="004C57A8" w:rsidRDefault="004C57A8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375.0821</w:t>
            </w:r>
          </w:p>
          <w:p w14:paraId="3ED68B91" w14:textId="77777777" w:rsidR="004C57A8" w:rsidRPr="00CC3375" w:rsidRDefault="004C57A8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[M+NH4]</w:t>
            </w:r>
            <w:r w:rsidRPr="004C57A8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70" w:type="dxa"/>
            <w:vMerge w:val="restart"/>
            <w:vAlign w:val="center"/>
          </w:tcPr>
          <w:p w14:paraId="47B5062D" w14:textId="77777777" w:rsidR="004C57A8" w:rsidRPr="00975C9B" w:rsidRDefault="00EF051B" w:rsidP="00F07D48">
            <w:pPr>
              <w:spacing w:after="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0.5</w:t>
            </w:r>
          </w:p>
        </w:tc>
        <w:tc>
          <w:tcPr>
            <w:tcW w:w="4542" w:type="dxa"/>
            <w:vMerge w:val="restart"/>
            <w:vAlign w:val="bottom"/>
          </w:tcPr>
          <w:p w14:paraId="06BAD7A6" w14:textId="77777777" w:rsidR="004C57A8" w:rsidRPr="00EB7906" w:rsidRDefault="004C57A8" w:rsidP="00F07D48">
            <w:pPr>
              <w:spacing w:after="0" w:line="259" w:lineRule="auto"/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EB7906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Aristolochic acid D/Aristolochic acid Via</w:t>
            </w:r>
          </w:p>
        </w:tc>
        <w:tc>
          <w:tcPr>
            <w:tcW w:w="1315" w:type="dxa"/>
            <w:vMerge w:val="restart"/>
            <w:vAlign w:val="center"/>
          </w:tcPr>
          <w:p w14:paraId="48EFB2FA" w14:textId="77777777" w:rsidR="004C57A8" w:rsidRPr="00CC3375" w:rsidRDefault="004C57A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7A8">
              <w:rPr>
                <w:rFonts w:ascii="Arial" w:hAnsi="Arial" w:cs="Arial"/>
                <w:sz w:val="20"/>
                <w:szCs w:val="20"/>
              </w:rPr>
              <w:t>C</w:t>
            </w:r>
            <w:r w:rsidRPr="004C57A8">
              <w:rPr>
                <w:rFonts w:ascii="Arial" w:hAnsi="Arial" w:cs="Arial"/>
                <w:sz w:val="20"/>
                <w:szCs w:val="20"/>
                <w:vertAlign w:val="subscript"/>
              </w:rPr>
              <w:t>17</w:t>
            </w:r>
            <w:r w:rsidRPr="004C57A8">
              <w:rPr>
                <w:rFonts w:ascii="Arial" w:hAnsi="Arial" w:cs="Arial"/>
                <w:sz w:val="20"/>
                <w:szCs w:val="20"/>
              </w:rPr>
              <w:t>H</w:t>
            </w:r>
            <w:r w:rsidRPr="004C57A8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4C57A8">
              <w:rPr>
                <w:rFonts w:ascii="Arial" w:hAnsi="Arial" w:cs="Arial"/>
                <w:sz w:val="20"/>
                <w:szCs w:val="20"/>
              </w:rPr>
              <w:t>NO</w:t>
            </w:r>
            <w:r w:rsidRPr="004C57A8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4C57A8" w:rsidRPr="00CC3375" w14:paraId="581AB4E2" w14:textId="77777777" w:rsidTr="00CC3375">
        <w:tc>
          <w:tcPr>
            <w:tcW w:w="672" w:type="dxa"/>
            <w:vAlign w:val="center"/>
          </w:tcPr>
          <w:p w14:paraId="7CAD99C7" w14:textId="77777777" w:rsidR="004C57A8" w:rsidRPr="00CC3375" w:rsidRDefault="004C57A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63" w:type="dxa"/>
            <w:vAlign w:val="center"/>
          </w:tcPr>
          <w:p w14:paraId="2AF170DD" w14:textId="77777777" w:rsidR="004C57A8" w:rsidRPr="00CC3375" w:rsidRDefault="004C57A8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28.9</w:t>
            </w:r>
          </w:p>
        </w:tc>
        <w:tc>
          <w:tcPr>
            <w:tcW w:w="1170" w:type="dxa"/>
            <w:vMerge/>
            <w:vAlign w:val="center"/>
          </w:tcPr>
          <w:p w14:paraId="0B8394A5" w14:textId="77777777" w:rsidR="004C57A8" w:rsidRPr="00CC3375" w:rsidRDefault="004C57A8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51EA46EC" w14:textId="77777777" w:rsidR="004C57A8" w:rsidRPr="00975C9B" w:rsidRDefault="004C57A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bottom"/>
          </w:tcPr>
          <w:p w14:paraId="23AFA26E" w14:textId="77777777" w:rsidR="004C57A8" w:rsidRPr="00EB7906" w:rsidRDefault="004C57A8" w:rsidP="00F07D48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14:paraId="23F70F82" w14:textId="77777777" w:rsidR="004C57A8" w:rsidRPr="00CC3375" w:rsidRDefault="004C57A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48" w:rsidRPr="00CC3375" w14:paraId="2FB702D2" w14:textId="77777777" w:rsidTr="00CC3375">
        <w:tc>
          <w:tcPr>
            <w:tcW w:w="672" w:type="dxa"/>
            <w:vAlign w:val="center"/>
          </w:tcPr>
          <w:p w14:paraId="139A26F5" w14:textId="77777777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63" w:type="dxa"/>
            <w:vAlign w:val="center"/>
          </w:tcPr>
          <w:p w14:paraId="1BD54B37" w14:textId="77777777" w:rsidR="00F07D48" w:rsidRPr="00CC3375" w:rsidRDefault="00AC2DAB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DAB">
              <w:rPr>
                <w:rFonts w:ascii="Arial" w:hAnsi="Arial" w:cs="Arial"/>
                <w:sz w:val="20"/>
                <w:szCs w:val="20"/>
              </w:rPr>
              <w:t>32.7</w:t>
            </w:r>
          </w:p>
        </w:tc>
        <w:tc>
          <w:tcPr>
            <w:tcW w:w="1170" w:type="dxa"/>
            <w:vAlign w:val="center"/>
          </w:tcPr>
          <w:p w14:paraId="60B33806" w14:textId="77777777" w:rsidR="00F07D48" w:rsidRDefault="00AC2DAB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264.0654</w:t>
            </w:r>
          </w:p>
          <w:p w14:paraId="56791D1D" w14:textId="77777777" w:rsidR="00AC2DAB" w:rsidRPr="00CC3375" w:rsidRDefault="00AC2DAB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[M+H]</w:t>
            </w:r>
            <w:r w:rsidRPr="00AC2DAB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70" w:type="dxa"/>
            <w:vAlign w:val="center"/>
          </w:tcPr>
          <w:p w14:paraId="7F5EC0B1" w14:textId="77777777" w:rsidR="00F07D48" w:rsidRPr="00975C9B" w:rsidRDefault="00EF051B" w:rsidP="00F07D48">
            <w:pPr>
              <w:spacing w:after="0" w:line="259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0.4</w:t>
            </w:r>
          </w:p>
        </w:tc>
        <w:tc>
          <w:tcPr>
            <w:tcW w:w="4542" w:type="dxa"/>
            <w:vAlign w:val="bottom"/>
          </w:tcPr>
          <w:p w14:paraId="71133A5D" w14:textId="77777777" w:rsidR="00F07D48" w:rsidRPr="00EB7906" w:rsidRDefault="00AC2DAB" w:rsidP="00F07D48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proofErr w:type="spellStart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Aristolactam</w:t>
            </w:r>
            <w:proofErr w:type="spellEnd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 xml:space="preserve"> II</w:t>
            </w:r>
          </w:p>
        </w:tc>
        <w:tc>
          <w:tcPr>
            <w:tcW w:w="1315" w:type="dxa"/>
            <w:vAlign w:val="center"/>
          </w:tcPr>
          <w:p w14:paraId="09B2E991" w14:textId="77777777" w:rsidR="00F07D48" w:rsidRPr="00CC3375" w:rsidRDefault="00AC2DAB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DAB">
              <w:rPr>
                <w:rFonts w:ascii="Arial" w:hAnsi="Arial" w:cs="Arial"/>
                <w:sz w:val="20"/>
                <w:szCs w:val="20"/>
              </w:rPr>
              <w:t>C</w:t>
            </w:r>
            <w:r w:rsidRPr="00AC2DA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AC2DAB">
              <w:rPr>
                <w:rFonts w:ascii="Arial" w:hAnsi="Arial" w:cs="Arial"/>
                <w:sz w:val="20"/>
                <w:szCs w:val="20"/>
              </w:rPr>
              <w:t>H</w:t>
            </w:r>
            <w:r w:rsidRPr="00AC2DA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AC2DAB">
              <w:rPr>
                <w:rFonts w:ascii="Arial" w:hAnsi="Arial" w:cs="Arial"/>
                <w:sz w:val="20"/>
                <w:szCs w:val="20"/>
              </w:rPr>
              <w:t>NO</w:t>
            </w:r>
            <w:r w:rsidRPr="00AC2DA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933820" w:rsidRPr="00CC3375" w14:paraId="0ACA0807" w14:textId="77777777" w:rsidTr="00CC3375">
        <w:tc>
          <w:tcPr>
            <w:tcW w:w="672" w:type="dxa"/>
            <w:vAlign w:val="center"/>
          </w:tcPr>
          <w:p w14:paraId="1AF3ED09" w14:textId="77777777" w:rsidR="00933820" w:rsidRPr="00CC3375" w:rsidRDefault="00933820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3" w:type="dxa"/>
            <w:vAlign w:val="center"/>
          </w:tcPr>
          <w:p w14:paraId="1AD93555" w14:textId="77777777" w:rsidR="00933820" w:rsidRPr="00AC2DAB" w:rsidRDefault="00933820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820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  <w:tc>
          <w:tcPr>
            <w:tcW w:w="1170" w:type="dxa"/>
            <w:vAlign w:val="center"/>
          </w:tcPr>
          <w:p w14:paraId="19DFC729" w14:textId="77777777" w:rsidR="00933820" w:rsidRDefault="00933820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329.0765</w:t>
            </w:r>
          </w:p>
          <w:p w14:paraId="38E83C19" w14:textId="77777777" w:rsidR="00933820" w:rsidRDefault="00933820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[M+NH4]</w:t>
            </w:r>
            <w:r w:rsidRPr="00933820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70" w:type="dxa"/>
            <w:vAlign w:val="center"/>
          </w:tcPr>
          <w:p w14:paraId="40565A82" w14:textId="77777777" w:rsidR="00933820" w:rsidRPr="00975C9B" w:rsidRDefault="00EF051B" w:rsidP="00F07D48">
            <w:pPr>
              <w:spacing w:after="0" w:line="259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0.9</w:t>
            </w:r>
          </w:p>
        </w:tc>
        <w:tc>
          <w:tcPr>
            <w:tcW w:w="4542" w:type="dxa"/>
            <w:vAlign w:val="bottom"/>
          </w:tcPr>
          <w:p w14:paraId="4BDAF562" w14:textId="77777777" w:rsidR="00933820" w:rsidRPr="00EB7906" w:rsidRDefault="00933820" w:rsidP="00F07D48">
            <w:pPr>
              <w:spacing w:after="0" w:line="259" w:lineRule="auto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B7906">
              <w:rPr>
                <w:rFonts w:ascii="Arial" w:hAnsi="Arial" w:cs="Arial"/>
                <w:b/>
                <w:color w:val="00B050"/>
                <w:sz w:val="20"/>
                <w:szCs w:val="20"/>
              </w:rPr>
              <w:t>Aristolochic acid II</w:t>
            </w:r>
          </w:p>
        </w:tc>
        <w:tc>
          <w:tcPr>
            <w:tcW w:w="1315" w:type="dxa"/>
            <w:vAlign w:val="center"/>
          </w:tcPr>
          <w:p w14:paraId="2A04875F" w14:textId="77777777" w:rsidR="00933820" w:rsidRPr="00AC2DAB" w:rsidRDefault="00933820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820">
              <w:rPr>
                <w:rFonts w:ascii="Arial" w:hAnsi="Arial" w:cs="Arial"/>
                <w:sz w:val="20"/>
                <w:szCs w:val="20"/>
              </w:rPr>
              <w:t>C</w:t>
            </w:r>
            <w:r w:rsidRPr="00933820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933820">
              <w:rPr>
                <w:rFonts w:ascii="Arial" w:hAnsi="Arial" w:cs="Arial"/>
                <w:sz w:val="20"/>
                <w:szCs w:val="20"/>
              </w:rPr>
              <w:t>H</w:t>
            </w:r>
            <w:r w:rsidRPr="00933820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933820">
              <w:rPr>
                <w:rFonts w:ascii="Arial" w:hAnsi="Arial" w:cs="Arial"/>
                <w:sz w:val="20"/>
                <w:szCs w:val="20"/>
              </w:rPr>
              <w:t>NO</w:t>
            </w:r>
            <w:r w:rsidRPr="00933820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9F3014" w:rsidRPr="00CC3375" w14:paraId="16F04683" w14:textId="77777777" w:rsidTr="00CC3375">
        <w:tc>
          <w:tcPr>
            <w:tcW w:w="672" w:type="dxa"/>
            <w:vAlign w:val="center"/>
          </w:tcPr>
          <w:p w14:paraId="03A2B715" w14:textId="77777777" w:rsidR="009F3014" w:rsidRDefault="009F3014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63" w:type="dxa"/>
            <w:vAlign w:val="center"/>
          </w:tcPr>
          <w:p w14:paraId="14565F7F" w14:textId="77777777" w:rsidR="009F3014" w:rsidRPr="00933820" w:rsidRDefault="009F3014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34.3</w:t>
            </w:r>
          </w:p>
        </w:tc>
        <w:tc>
          <w:tcPr>
            <w:tcW w:w="1170" w:type="dxa"/>
            <w:vAlign w:val="center"/>
          </w:tcPr>
          <w:p w14:paraId="509A4DD2" w14:textId="77777777" w:rsidR="009F3014" w:rsidRDefault="009F3014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359.0876</w:t>
            </w:r>
          </w:p>
          <w:p w14:paraId="4AA86474" w14:textId="77777777" w:rsidR="009F3014" w:rsidRDefault="009F3014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[M+NH4]</w:t>
            </w:r>
            <w:r w:rsidRPr="009F3014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70" w:type="dxa"/>
            <w:vAlign w:val="center"/>
          </w:tcPr>
          <w:p w14:paraId="392296F3" w14:textId="77777777" w:rsidR="009F3014" w:rsidRPr="00975C9B" w:rsidRDefault="00EF051B" w:rsidP="00F07D48">
            <w:pPr>
              <w:spacing w:after="0" w:line="259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-0.6</w:t>
            </w:r>
          </w:p>
        </w:tc>
        <w:tc>
          <w:tcPr>
            <w:tcW w:w="4542" w:type="dxa"/>
            <w:vAlign w:val="bottom"/>
          </w:tcPr>
          <w:p w14:paraId="7F05B5D3" w14:textId="77777777" w:rsidR="009F3014" w:rsidRPr="00933820" w:rsidRDefault="009F3014" w:rsidP="00F07D48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Aristolochic acid III</w:t>
            </w:r>
          </w:p>
        </w:tc>
        <w:tc>
          <w:tcPr>
            <w:tcW w:w="1315" w:type="dxa"/>
            <w:vAlign w:val="center"/>
          </w:tcPr>
          <w:p w14:paraId="191D5FC8" w14:textId="77777777" w:rsidR="009F3014" w:rsidRPr="00933820" w:rsidRDefault="009F3014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14">
              <w:rPr>
                <w:rFonts w:ascii="Arial" w:hAnsi="Arial" w:cs="Arial"/>
                <w:sz w:val="20"/>
                <w:szCs w:val="20"/>
              </w:rPr>
              <w:t>C</w:t>
            </w:r>
            <w:r w:rsidRPr="009F3014">
              <w:rPr>
                <w:rFonts w:ascii="Arial" w:hAnsi="Arial" w:cs="Arial"/>
                <w:sz w:val="20"/>
                <w:szCs w:val="20"/>
                <w:vertAlign w:val="subscript"/>
              </w:rPr>
              <w:t>17</w:t>
            </w:r>
            <w:r w:rsidRPr="009F3014">
              <w:rPr>
                <w:rFonts w:ascii="Arial" w:hAnsi="Arial" w:cs="Arial"/>
                <w:sz w:val="20"/>
                <w:szCs w:val="20"/>
              </w:rPr>
              <w:t>H</w:t>
            </w:r>
            <w:r w:rsidRPr="009F3014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9F3014">
              <w:rPr>
                <w:rFonts w:ascii="Arial" w:hAnsi="Arial" w:cs="Arial"/>
                <w:sz w:val="20"/>
                <w:szCs w:val="20"/>
              </w:rPr>
              <w:t>NO</w:t>
            </w:r>
            <w:r w:rsidRPr="009F3014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</w:tr>
      <w:tr w:rsidR="00AE2F88" w:rsidRPr="00CC3375" w14:paraId="34E729BB" w14:textId="77777777" w:rsidTr="00CC3375">
        <w:tc>
          <w:tcPr>
            <w:tcW w:w="672" w:type="dxa"/>
            <w:vAlign w:val="center"/>
          </w:tcPr>
          <w:p w14:paraId="1ACDD4AD" w14:textId="77777777" w:rsidR="00AE2F88" w:rsidRDefault="00AE2F8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14:paraId="6564B674" w14:textId="77777777" w:rsidR="00AE2F88" w:rsidRDefault="00AE2F88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</w:t>
            </w:r>
          </w:p>
        </w:tc>
        <w:tc>
          <w:tcPr>
            <w:tcW w:w="1170" w:type="dxa"/>
            <w:vAlign w:val="center"/>
          </w:tcPr>
          <w:p w14:paraId="63B87687" w14:textId="77777777" w:rsidR="00AE2F88" w:rsidRDefault="00AE2F88" w:rsidP="00AE2F8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359.0876</w:t>
            </w:r>
          </w:p>
          <w:p w14:paraId="36A7F295" w14:textId="77777777" w:rsidR="00AE2F88" w:rsidRDefault="00AE2F88" w:rsidP="00AE2F8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[M+NH4]</w:t>
            </w:r>
            <w:r w:rsidRPr="009F3014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70" w:type="dxa"/>
            <w:vAlign w:val="center"/>
          </w:tcPr>
          <w:p w14:paraId="64121A4A" w14:textId="77777777" w:rsidR="00AE2F88" w:rsidRPr="00975C9B" w:rsidRDefault="00EF051B" w:rsidP="00F07D48">
            <w:pPr>
              <w:spacing w:after="0" w:line="259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-0.6</w:t>
            </w:r>
          </w:p>
        </w:tc>
        <w:tc>
          <w:tcPr>
            <w:tcW w:w="4542" w:type="dxa"/>
            <w:vAlign w:val="bottom"/>
          </w:tcPr>
          <w:p w14:paraId="258772C2" w14:textId="77777777" w:rsidR="00AE2F88" w:rsidRPr="009F3014" w:rsidRDefault="00AE2F88" w:rsidP="00F07D48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F88">
              <w:rPr>
                <w:rFonts w:ascii="Arial" w:hAnsi="Arial" w:cs="Arial"/>
                <w:b/>
                <w:color w:val="00B050"/>
                <w:sz w:val="20"/>
                <w:szCs w:val="20"/>
              </w:rPr>
              <w:t>Aristolochic acid I</w:t>
            </w:r>
          </w:p>
        </w:tc>
        <w:tc>
          <w:tcPr>
            <w:tcW w:w="1315" w:type="dxa"/>
            <w:vAlign w:val="center"/>
          </w:tcPr>
          <w:p w14:paraId="584A4934" w14:textId="77777777" w:rsidR="00AE2F88" w:rsidRPr="009F3014" w:rsidRDefault="00AE2F8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14">
              <w:rPr>
                <w:rFonts w:ascii="Arial" w:hAnsi="Arial" w:cs="Arial"/>
                <w:sz w:val="20"/>
                <w:szCs w:val="20"/>
              </w:rPr>
              <w:t>C</w:t>
            </w:r>
            <w:r w:rsidRPr="009F3014">
              <w:rPr>
                <w:rFonts w:ascii="Arial" w:hAnsi="Arial" w:cs="Arial"/>
                <w:sz w:val="20"/>
                <w:szCs w:val="20"/>
                <w:vertAlign w:val="subscript"/>
              </w:rPr>
              <w:t>17</w:t>
            </w:r>
            <w:r w:rsidRPr="009F3014">
              <w:rPr>
                <w:rFonts w:ascii="Arial" w:hAnsi="Arial" w:cs="Arial"/>
                <w:sz w:val="20"/>
                <w:szCs w:val="20"/>
              </w:rPr>
              <w:t>H</w:t>
            </w:r>
            <w:r w:rsidRPr="009F3014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9F3014">
              <w:rPr>
                <w:rFonts w:ascii="Arial" w:hAnsi="Arial" w:cs="Arial"/>
                <w:sz w:val="20"/>
                <w:szCs w:val="20"/>
              </w:rPr>
              <w:t>NO</w:t>
            </w:r>
            <w:r w:rsidRPr="009F3014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</w:tr>
      <w:tr w:rsidR="00AE2F88" w:rsidRPr="00CC3375" w14:paraId="72ECC747" w14:textId="77777777" w:rsidTr="00CC3375">
        <w:tc>
          <w:tcPr>
            <w:tcW w:w="672" w:type="dxa"/>
            <w:vAlign w:val="center"/>
          </w:tcPr>
          <w:p w14:paraId="2338BC9C" w14:textId="77777777" w:rsidR="00AE2F88" w:rsidRDefault="00AE2F8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14:paraId="52A85FB2" w14:textId="77777777" w:rsidR="00AE2F88" w:rsidRDefault="00AE2F88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34.6</w:t>
            </w:r>
          </w:p>
        </w:tc>
        <w:tc>
          <w:tcPr>
            <w:tcW w:w="1170" w:type="dxa"/>
            <w:vMerge w:val="restart"/>
            <w:vAlign w:val="center"/>
          </w:tcPr>
          <w:p w14:paraId="206C2441" w14:textId="77777777" w:rsidR="00AE2F88" w:rsidRDefault="00AE2F88" w:rsidP="00AE2F8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389.0981</w:t>
            </w:r>
          </w:p>
          <w:p w14:paraId="6FB79D5D" w14:textId="77777777" w:rsidR="00AE2F88" w:rsidRDefault="00AE2F88" w:rsidP="00AE2F8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[M+NH4]</w:t>
            </w:r>
            <w:r w:rsidRPr="00AE2F88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70" w:type="dxa"/>
            <w:vMerge w:val="restart"/>
            <w:vAlign w:val="center"/>
          </w:tcPr>
          <w:p w14:paraId="721CEB1F" w14:textId="77777777" w:rsidR="00AE2F88" w:rsidRPr="00975C9B" w:rsidRDefault="00EF051B" w:rsidP="00F07D48">
            <w:pPr>
              <w:spacing w:after="0" w:line="259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-0.5</w:t>
            </w:r>
          </w:p>
        </w:tc>
        <w:tc>
          <w:tcPr>
            <w:tcW w:w="4542" w:type="dxa"/>
            <w:vMerge w:val="restart"/>
            <w:vAlign w:val="bottom"/>
          </w:tcPr>
          <w:p w14:paraId="5A750BA8" w14:textId="77777777" w:rsidR="00AE2F88" w:rsidRPr="00AE2F88" w:rsidRDefault="00AE2F88" w:rsidP="00AE2F88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AE2F88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Aristolochic acid V/</w:t>
            </w:r>
          </w:p>
          <w:p w14:paraId="574D0E90" w14:textId="77777777" w:rsidR="00AE2F88" w:rsidRPr="00AE2F88" w:rsidRDefault="00AE2F88" w:rsidP="00AE2F88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Aristolochic acid IV</w:t>
            </w:r>
          </w:p>
        </w:tc>
        <w:tc>
          <w:tcPr>
            <w:tcW w:w="1315" w:type="dxa"/>
            <w:vMerge w:val="restart"/>
            <w:vAlign w:val="center"/>
          </w:tcPr>
          <w:p w14:paraId="42347EAF" w14:textId="77777777" w:rsidR="00AE2F88" w:rsidRPr="009F3014" w:rsidRDefault="00AE2F8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F88">
              <w:rPr>
                <w:rFonts w:ascii="Arial" w:hAnsi="Arial" w:cs="Arial"/>
                <w:sz w:val="20"/>
                <w:szCs w:val="20"/>
              </w:rPr>
              <w:t>C</w:t>
            </w:r>
            <w:r w:rsidRPr="00AE2F88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AE2F88">
              <w:rPr>
                <w:rFonts w:ascii="Arial" w:hAnsi="Arial" w:cs="Arial"/>
                <w:sz w:val="20"/>
                <w:szCs w:val="20"/>
              </w:rPr>
              <w:t>H</w:t>
            </w:r>
            <w:r w:rsidRPr="00AE2F88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AE2F88">
              <w:rPr>
                <w:rFonts w:ascii="Arial" w:hAnsi="Arial" w:cs="Arial"/>
                <w:sz w:val="20"/>
                <w:szCs w:val="20"/>
              </w:rPr>
              <w:t>NO</w:t>
            </w:r>
            <w:r w:rsidRPr="00AE2F88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AE2F88" w:rsidRPr="00CC3375" w14:paraId="148C8104" w14:textId="77777777" w:rsidTr="00CC3375">
        <w:tc>
          <w:tcPr>
            <w:tcW w:w="672" w:type="dxa"/>
            <w:vAlign w:val="center"/>
          </w:tcPr>
          <w:p w14:paraId="00A5E87B" w14:textId="77777777" w:rsidR="00AE2F88" w:rsidRDefault="00AE2F8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14:paraId="77D4698F" w14:textId="77777777" w:rsidR="00AE2F88" w:rsidRDefault="00AE2F88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35.6</w:t>
            </w:r>
          </w:p>
        </w:tc>
        <w:tc>
          <w:tcPr>
            <w:tcW w:w="1170" w:type="dxa"/>
            <w:vMerge/>
            <w:vAlign w:val="center"/>
          </w:tcPr>
          <w:p w14:paraId="2AE2799B" w14:textId="77777777" w:rsidR="00AE2F88" w:rsidRDefault="00AE2F88" w:rsidP="00AE2F8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4D5FE87A" w14:textId="77777777" w:rsidR="00AE2F88" w:rsidRPr="00975C9B" w:rsidRDefault="00AE2F88" w:rsidP="00F07D48">
            <w:pPr>
              <w:spacing w:after="0" w:line="259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bottom"/>
          </w:tcPr>
          <w:p w14:paraId="736680DC" w14:textId="77777777" w:rsidR="00AE2F88" w:rsidRPr="00AE2F88" w:rsidRDefault="00AE2F88" w:rsidP="00F07D48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14:paraId="3E6A7162" w14:textId="77777777" w:rsidR="00AE2F88" w:rsidRPr="009F3014" w:rsidRDefault="00AE2F8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3E23B5" w14:textId="77777777" w:rsidR="00CC750C" w:rsidRPr="00F4147F" w:rsidRDefault="00CC750C" w:rsidP="00DB0C7D">
      <w:pPr>
        <w:spacing w:after="0" w:line="259" w:lineRule="auto"/>
        <w:rPr>
          <w:rFonts w:ascii="Arial" w:hAnsi="Arial" w:cs="Arial"/>
          <w:sz w:val="16"/>
          <w:szCs w:val="16"/>
        </w:rPr>
      </w:pPr>
    </w:p>
    <w:p w14:paraId="03ECCBDF" w14:textId="77777777" w:rsidR="00D92392" w:rsidRPr="00F4147F" w:rsidRDefault="00D92392" w:rsidP="00DB0C7D">
      <w:pPr>
        <w:spacing w:after="0" w:line="259" w:lineRule="auto"/>
        <w:rPr>
          <w:rFonts w:ascii="Arial" w:hAnsi="Arial" w:cs="Arial"/>
          <w:sz w:val="16"/>
          <w:szCs w:val="16"/>
        </w:rPr>
      </w:pPr>
    </w:p>
    <w:p w14:paraId="2E55D9E4" w14:textId="77777777" w:rsidR="00BF19D3" w:rsidRDefault="00BF19D3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E94DC4B" w14:textId="77777777" w:rsidR="00BF19D3" w:rsidRDefault="00BF19D3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1FD3E245" w14:textId="77777777" w:rsidR="00970DA2" w:rsidRDefault="00970DA2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E9C2D50" w14:textId="77777777" w:rsidR="00970DA2" w:rsidRDefault="00970DA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8830B09" w14:textId="77777777" w:rsidR="0029438F" w:rsidRDefault="0087160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87160A">
        <w:rPr>
          <w:rFonts w:ascii="Arial" w:hAnsi="Arial" w:cs="Arial"/>
          <w:sz w:val="24"/>
          <w:szCs w:val="24"/>
        </w:rPr>
        <w:lastRenderedPageBreak/>
        <w:t xml:space="preserve">Figure </w:t>
      </w:r>
      <w:r w:rsidR="007D02AC">
        <w:rPr>
          <w:rFonts w:ascii="Arial" w:hAnsi="Arial" w:cs="Arial"/>
          <w:sz w:val="24"/>
          <w:szCs w:val="24"/>
        </w:rPr>
        <w:t xml:space="preserve">1: </w:t>
      </w:r>
      <w:r w:rsidR="00970DA2">
        <w:rPr>
          <w:rFonts w:ascii="Arial" w:hAnsi="Arial" w:cs="Arial"/>
          <w:sz w:val="24"/>
          <w:szCs w:val="24"/>
        </w:rPr>
        <w:t xml:space="preserve">Chromatograms </w:t>
      </w:r>
    </w:p>
    <w:p w14:paraId="064B4239" w14:textId="77777777" w:rsidR="0029438F" w:rsidRDefault="00A23086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A2308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E41977" wp14:editId="79B1F140">
            <wp:extent cx="5943600" cy="2685415"/>
            <wp:effectExtent l="38100" t="38100" r="38100" b="3873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D1C24D1-E106-4D19-972B-91763D30A0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D1C24D1-E106-4D19-972B-91763D30A0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541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38320B" w14:textId="77777777" w:rsidR="00D907BA" w:rsidRDefault="00D907BA">
      <w:r>
        <w:rPr>
          <w:rFonts w:ascii="Arial" w:hAnsi="Arial" w:cs="Arial"/>
          <w:sz w:val="24"/>
          <w:szCs w:val="24"/>
        </w:rPr>
        <w:t>Structures of compounds in Table</w:t>
      </w:r>
      <w:r w:rsidR="00521F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1</w:t>
      </w:r>
      <w:r>
        <w:br w:type="page"/>
      </w:r>
    </w:p>
    <w:tbl>
      <w:tblPr>
        <w:tblStyle w:val="TableGrid"/>
        <w:tblW w:w="9485" w:type="dxa"/>
        <w:tblLayout w:type="fixed"/>
        <w:tblLook w:val="04A0" w:firstRow="1" w:lastRow="0" w:firstColumn="1" w:lastColumn="0" w:noHBand="0" w:noVBand="1"/>
      </w:tblPr>
      <w:tblGrid>
        <w:gridCol w:w="672"/>
        <w:gridCol w:w="763"/>
        <w:gridCol w:w="1170"/>
        <w:gridCol w:w="4542"/>
        <w:gridCol w:w="2338"/>
      </w:tblGrid>
      <w:tr w:rsidR="00D907BA" w:rsidRPr="00CC3375" w14:paraId="16F671BF" w14:textId="77777777" w:rsidTr="00277EE4">
        <w:tc>
          <w:tcPr>
            <w:tcW w:w="9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E47F5A" w14:textId="10D4E949" w:rsidR="00D907BA" w:rsidRPr="00D907BA" w:rsidRDefault="00D907BA" w:rsidP="00EC4F56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7BA">
              <w:rPr>
                <w:rFonts w:ascii="Arial" w:hAnsi="Arial" w:cs="Arial"/>
                <w:b/>
                <w:bCs/>
              </w:rPr>
              <w:lastRenderedPageBreak/>
              <w:t xml:space="preserve">Table </w:t>
            </w:r>
            <w:r w:rsidR="00594E9E">
              <w:rPr>
                <w:rFonts w:ascii="Arial" w:hAnsi="Arial" w:cs="Arial"/>
                <w:b/>
                <w:bCs/>
              </w:rPr>
              <w:t>2</w:t>
            </w:r>
            <w:r w:rsidRPr="00D907BA">
              <w:rPr>
                <w:rFonts w:ascii="Arial" w:hAnsi="Arial" w:cs="Arial"/>
                <w:b/>
                <w:bCs/>
              </w:rPr>
              <w:t xml:space="preserve">: </w:t>
            </w:r>
            <w:r w:rsidR="00521FA7">
              <w:rPr>
                <w:rFonts w:ascii="Arial" w:hAnsi="Arial" w:cs="Arial"/>
                <w:b/>
                <w:bCs/>
              </w:rPr>
              <w:t xml:space="preserve">HRMS product ions for the </w:t>
            </w:r>
            <w:r>
              <w:rPr>
                <w:rFonts w:ascii="Arial" w:hAnsi="Arial" w:cs="Arial"/>
                <w:b/>
                <w:bCs/>
              </w:rPr>
              <w:t xml:space="preserve">peaks of the </w:t>
            </w:r>
            <w:r w:rsidR="00C323AC">
              <w:rPr>
                <w:rFonts w:ascii="Arial" w:hAnsi="Arial" w:cs="Arial"/>
                <w:b/>
                <w:bCs/>
              </w:rPr>
              <w:t>botanical extract</w:t>
            </w:r>
            <w:r w:rsidR="00594E9E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="00594E9E" w:rsidRPr="00594E9E">
              <w:rPr>
                <w:rFonts w:ascii="Arial" w:hAnsi="Arial" w:cs="Arial"/>
                <w:b/>
                <w:bCs/>
                <w:i/>
              </w:rPr>
              <w:t>Aristolochia</w:t>
            </w:r>
            <w:proofErr w:type="spellEnd"/>
            <w:r w:rsidR="00594E9E" w:rsidRPr="00594E9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594E9E" w:rsidRPr="00594E9E">
              <w:rPr>
                <w:rFonts w:ascii="Arial" w:hAnsi="Arial" w:cs="Arial"/>
                <w:b/>
                <w:bCs/>
                <w:i/>
              </w:rPr>
              <w:t>fangchii</w:t>
            </w:r>
            <w:proofErr w:type="spellEnd"/>
            <w:r w:rsidR="00594E9E">
              <w:rPr>
                <w:rFonts w:ascii="Arial" w:hAnsi="Arial" w:cs="Arial"/>
                <w:b/>
                <w:bCs/>
              </w:rPr>
              <w:t xml:space="preserve"> Root)</w:t>
            </w:r>
            <w:r w:rsidR="00622A03">
              <w:rPr>
                <w:rFonts w:ascii="Arial" w:hAnsi="Arial" w:cs="Arial"/>
                <w:b/>
                <w:bCs/>
              </w:rPr>
              <w:t xml:space="preserve"> showing RT, </w:t>
            </w:r>
            <w:r w:rsidR="00622A03">
              <w:rPr>
                <w:rFonts w:ascii="Arial" w:hAnsi="Arial" w:cs="Arial"/>
                <w:b/>
                <w:bCs/>
                <w:i/>
              </w:rPr>
              <w:t>m/z</w:t>
            </w:r>
            <w:r w:rsidR="00622A03">
              <w:rPr>
                <w:rFonts w:ascii="Arial" w:hAnsi="Arial" w:cs="Arial"/>
                <w:b/>
                <w:bCs/>
              </w:rPr>
              <w:t>, tentative compound name and fragment ions</w:t>
            </w:r>
          </w:p>
        </w:tc>
      </w:tr>
      <w:tr w:rsidR="006040A0" w:rsidRPr="00CC3375" w14:paraId="15386E75" w14:textId="77777777" w:rsidTr="00277EE4">
        <w:tc>
          <w:tcPr>
            <w:tcW w:w="67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7765BE5" w14:textId="77777777" w:rsidR="006040A0" w:rsidRPr="00CC3375" w:rsidRDefault="006040A0" w:rsidP="006040A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Peak No.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2B019CF" w14:textId="77777777" w:rsidR="006040A0" w:rsidRPr="00CC3375" w:rsidRDefault="006040A0" w:rsidP="006040A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RT (min)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8DB0E31" w14:textId="77777777" w:rsidR="00480324" w:rsidRDefault="00521FA7" w:rsidP="006040A0">
            <w:pPr>
              <w:spacing w:after="0" w:line="259" w:lineRule="auto"/>
              <w:jc w:val="center"/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</w:pPr>
            <w:r w:rsidRPr="00521FA7">
              <w:rPr>
                <w:rFonts w:ascii="Arial" w:hAnsi="Arial" w:cs="Arial"/>
                <w:iCs/>
                <w:sz w:val="20"/>
                <w:szCs w:val="20"/>
              </w:rPr>
              <w:t>[M]</w:t>
            </w:r>
            <w:r w:rsidR="00A804E7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+</w:t>
            </w:r>
            <w:r w:rsidR="00A804E7" w:rsidRPr="00A804E7">
              <w:rPr>
                <w:rFonts w:ascii="Arial" w:hAnsi="Arial" w:cs="Arial"/>
                <w:iCs/>
                <w:sz w:val="20"/>
                <w:szCs w:val="20"/>
              </w:rPr>
              <w:t>/</w:t>
            </w:r>
            <w:r w:rsidR="00A804E7">
              <w:rPr>
                <w:rFonts w:ascii="Arial" w:hAnsi="Arial" w:cs="Arial"/>
                <w:iCs/>
                <w:sz w:val="20"/>
                <w:szCs w:val="20"/>
              </w:rPr>
              <w:t>[M+H]</w:t>
            </w:r>
            <w:r w:rsidR="00A804E7" w:rsidRPr="00A804E7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+</w:t>
            </w:r>
            <w:r w:rsidR="00A804E7">
              <w:rPr>
                <w:rFonts w:ascii="Arial" w:hAnsi="Arial" w:cs="Arial"/>
                <w:iCs/>
                <w:sz w:val="20"/>
                <w:szCs w:val="20"/>
              </w:rPr>
              <w:t>/[M+NH</w:t>
            </w:r>
            <w:r w:rsidR="00A804E7" w:rsidRPr="00A804E7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4</w:t>
            </w:r>
            <w:r w:rsidR="00A804E7">
              <w:rPr>
                <w:rFonts w:ascii="Arial" w:hAnsi="Arial" w:cs="Arial"/>
                <w:iCs/>
                <w:sz w:val="20"/>
                <w:szCs w:val="20"/>
              </w:rPr>
              <w:t>]</w:t>
            </w:r>
            <w:r w:rsidR="00A804E7" w:rsidRPr="00A804E7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+</w:t>
            </w:r>
          </w:p>
          <w:p w14:paraId="26BC282C" w14:textId="77777777" w:rsidR="006040A0" w:rsidRPr="00CC3375" w:rsidRDefault="006040A0" w:rsidP="006040A0">
            <w:pPr>
              <w:spacing w:after="0" w:line="259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C3375">
              <w:rPr>
                <w:rFonts w:ascii="Arial" w:hAnsi="Arial" w:cs="Arial"/>
                <w:i/>
                <w:iCs/>
                <w:sz w:val="20"/>
                <w:szCs w:val="20"/>
              </w:rPr>
              <w:t>m/z</w:t>
            </w:r>
          </w:p>
        </w:tc>
        <w:tc>
          <w:tcPr>
            <w:tcW w:w="454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B5DE692" w14:textId="77777777" w:rsidR="006040A0" w:rsidRPr="00CC3375" w:rsidRDefault="00521FA7" w:rsidP="006040A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Compounds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br/>
              <w:t xml:space="preserve">(Confirmed with Std in </w:t>
            </w:r>
            <w:r w:rsidR="006040A0"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green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C63268F" w14:textId="77777777" w:rsidR="006040A0" w:rsidRDefault="00917A19" w:rsidP="006040A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t xml:space="preserve">robable ID is </w:t>
            </w:r>
            <w:r w:rsidR="006040A0" w:rsidRPr="00CC3375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yellow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2CB2CA5" w14:textId="77777777" w:rsidR="00917A19" w:rsidRPr="00CC3375" w:rsidRDefault="00917A19" w:rsidP="006040A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 Number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77C709C" w14:textId="77777777" w:rsidR="006040A0" w:rsidRDefault="006040A0" w:rsidP="00844F4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Ions</w:t>
            </w:r>
          </w:p>
          <w:p w14:paraId="0BF8F322" w14:textId="77777777" w:rsidR="006040A0" w:rsidRDefault="006040A0" w:rsidP="00844F46">
            <w:pPr>
              <w:spacing w:after="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8941D64" w14:textId="6FF94AA5" w:rsidR="006040A0" w:rsidRDefault="006040A0" w:rsidP="00AC5E0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F46">
              <w:rPr>
                <w:rFonts w:ascii="Arial" w:hAnsi="Arial" w:cs="Arial"/>
                <w:i/>
                <w:iCs/>
                <w:sz w:val="20"/>
                <w:szCs w:val="20"/>
              </w:rPr>
              <w:t>m/z</w:t>
            </w:r>
          </w:p>
        </w:tc>
      </w:tr>
      <w:tr w:rsidR="00A23086" w:rsidRPr="00CC3375" w14:paraId="1BCCC077" w14:textId="77777777" w:rsidTr="00277EE4">
        <w:trPr>
          <w:trHeight w:val="611"/>
        </w:trPr>
        <w:tc>
          <w:tcPr>
            <w:tcW w:w="672" w:type="dxa"/>
            <w:vAlign w:val="center"/>
          </w:tcPr>
          <w:p w14:paraId="30F22BE9" w14:textId="77777777" w:rsidR="00A23086" w:rsidRPr="00CC3375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14:paraId="558B6654" w14:textId="77777777" w:rsidR="00A23086" w:rsidRPr="00CC3375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15.8</w:t>
            </w:r>
          </w:p>
        </w:tc>
        <w:tc>
          <w:tcPr>
            <w:tcW w:w="1170" w:type="dxa"/>
            <w:vMerge w:val="restart"/>
            <w:vAlign w:val="center"/>
          </w:tcPr>
          <w:p w14:paraId="5FE198CD" w14:textId="77777777" w:rsidR="00A23086" w:rsidRPr="00CC3375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342.1703 [M]</w:t>
            </w:r>
            <w:r w:rsidRPr="00A804E7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542" w:type="dxa"/>
            <w:vMerge w:val="restart"/>
            <w:vAlign w:val="center"/>
          </w:tcPr>
          <w:p w14:paraId="6CAFED13" w14:textId="77777777" w:rsidR="00A23086" w:rsidRPr="009925BD" w:rsidRDefault="00A23086" w:rsidP="00A2308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AA3EFE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Magnoflorine</w:t>
            </w:r>
            <w:proofErr w:type="spellEnd"/>
            <w:r w:rsidRPr="00AA3EFE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&amp; Isomer</w:t>
            </w:r>
          </w:p>
        </w:tc>
        <w:tc>
          <w:tcPr>
            <w:tcW w:w="2338" w:type="dxa"/>
            <w:vMerge w:val="restart"/>
            <w:vAlign w:val="center"/>
          </w:tcPr>
          <w:p w14:paraId="3426F4BA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3086">
              <w:rPr>
                <w:rFonts w:ascii="Arial" w:hAnsi="Arial" w:cs="Arial"/>
                <w:bCs/>
                <w:sz w:val="20"/>
                <w:szCs w:val="20"/>
              </w:rPr>
              <w:t>297.1117</w:t>
            </w:r>
          </w:p>
          <w:p w14:paraId="5587631A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3086">
              <w:rPr>
                <w:rFonts w:ascii="Arial" w:hAnsi="Arial" w:cs="Arial"/>
                <w:bCs/>
                <w:sz w:val="20"/>
                <w:szCs w:val="20"/>
              </w:rPr>
              <w:t>282.0889</w:t>
            </w:r>
          </w:p>
          <w:p w14:paraId="45F1CCFD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3086">
              <w:rPr>
                <w:rFonts w:ascii="Arial" w:hAnsi="Arial" w:cs="Arial"/>
                <w:bCs/>
                <w:sz w:val="20"/>
                <w:szCs w:val="20"/>
              </w:rPr>
              <w:t>265.0857</w:t>
            </w:r>
          </w:p>
          <w:p w14:paraId="6851D901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3086">
              <w:rPr>
                <w:rFonts w:ascii="Arial" w:hAnsi="Arial" w:cs="Arial"/>
                <w:bCs/>
                <w:sz w:val="20"/>
                <w:szCs w:val="20"/>
              </w:rPr>
              <w:t>237.0900</w:t>
            </w:r>
          </w:p>
          <w:p w14:paraId="26FEE610" w14:textId="77777777" w:rsidR="00A23086" w:rsidRPr="00480324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3086">
              <w:rPr>
                <w:rFonts w:ascii="Arial" w:hAnsi="Arial" w:cs="Arial"/>
                <w:bCs/>
                <w:sz w:val="20"/>
                <w:szCs w:val="20"/>
              </w:rPr>
              <w:t>222.0670</w:t>
            </w:r>
          </w:p>
        </w:tc>
      </w:tr>
      <w:tr w:rsidR="00A23086" w:rsidRPr="00CC3375" w14:paraId="176C923E" w14:textId="77777777" w:rsidTr="00277EE4">
        <w:tc>
          <w:tcPr>
            <w:tcW w:w="672" w:type="dxa"/>
            <w:vAlign w:val="center"/>
          </w:tcPr>
          <w:p w14:paraId="1900681B" w14:textId="77777777" w:rsidR="00A23086" w:rsidRPr="00CC3375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14:paraId="3FA6833D" w14:textId="77777777" w:rsidR="00A23086" w:rsidRPr="00CC3375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</w:t>
            </w:r>
          </w:p>
        </w:tc>
        <w:tc>
          <w:tcPr>
            <w:tcW w:w="1170" w:type="dxa"/>
            <w:vMerge/>
            <w:vAlign w:val="center"/>
          </w:tcPr>
          <w:p w14:paraId="7205942C" w14:textId="77777777" w:rsidR="00A23086" w:rsidRPr="00CC3375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center"/>
          </w:tcPr>
          <w:p w14:paraId="5B125418" w14:textId="77777777" w:rsidR="00A23086" w:rsidRPr="00CC3375" w:rsidRDefault="00A23086" w:rsidP="00A2308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vAlign w:val="center"/>
          </w:tcPr>
          <w:p w14:paraId="6930FD26" w14:textId="77777777" w:rsidR="00A23086" w:rsidRPr="00480324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086" w:rsidRPr="00CC3375" w14:paraId="23DEBFF9" w14:textId="77777777" w:rsidTr="00277EE4">
        <w:tc>
          <w:tcPr>
            <w:tcW w:w="672" w:type="dxa"/>
            <w:vAlign w:val="center"/>
          </w:tcPr>
          <w:p w14:paraId="3B331C88" w14:textId="77777777" w:rsidR="00A23086" w:rsidRPr="00CC3375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32DA563D" w14:textId="77777777" w:rsidR="00A23086" w:rsidRPr="00CC3375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</w:t>
            </w:r>
          </w:p>
        </w:tc>
        <w:tc>
          <w:tcPr>
            <w:tcW w:w="1170" w:type="dxa"/>
            <w:vAlign w:val="center"/>
          </w:tcPr>
          <w:p w14:paraId="7D2B2AEA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330.1703</w:t>
            </w:r>
          </w:p>
          <w:p w14:paraId="7C1A3B28" w14:textId="77777777" w:rsidR="00A23086" w:rsidRPr="00CC3375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[M]</w:t>
            </w:r>
            <w:r w:rsidRPr="00A804E7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542" w:type="dxa"/>
            <w:vAlign w:val="center"/>
          </w:tcPr>
          <w:p w14:paraId="155C59F5" w14:textId="77777777" w:rsidR="00A23086" w:rsidRPr="00CC3375" w:rsidRDefault="00A23086" w:rsidP="00A2308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Sinomenine</w:t>
            </w:r>
            <w:proofErr w:type="spellEnd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/</w:t>
            </w:r>
            <w:proofErr w:type="spellStart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Isosinomenine</w:t>
            </w:r>
            <w:proofErr w:type="spellEnd"/>
          </w:p>
        </w:tc>
        <w:tc>
          <w:tcPr>
            <w:tcW w:w="2338" w:type="dxa"/>
            <w:vAlign w:val="center"/>
          </w:tcPr>
          <w:p w14:paraId="12F3B930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239.1010</w:t>
            </w:r>
          </w:p>
          <w:p w14:paraId="2B142E38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207.0777</w:t>
            </w:r>
          </w:p>
          <w:p w14:paraId="403DF4A2" w14:textId="77777777" w:rsidR="00A23086" w:rsidRPr="00480324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137.0581</w:t>
            </w:r>
          </w:p>
        </w:tc>
      </w:tr>
      <w:tr w:rsidR="00A23086" w:rsidRPr="00CC3375" w14:paraId="3C183A9F" w14:textId="77777777" w:rsidTr="00277EE4">
        <w:trPr>
          <w:trHeight w:val="395"/>
        </w:trPr>
        <w:tc>
          <w:tcPr>
            <w:tcW w:w="672" w:type="dxa"/>
            <w:vAlign w:val="center"/>
          </w:tcPr>
          <w:p w14:paraId="3377741F" w14:textId="77777777" w:rsidR="00A23086" w:rsidRPr="00CC3375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" w:type="dxa"/>
            <w:vAlign w:val="center"/>
          </w:tcPr>
          <w:p w14:paraId="08AE99BD" w14:textId="77777777" w:rsidR="00A23086" w:rsidRPr="00CC3375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18.8</w:t>
            </w:r>
          </w:p>
        </w:tc>
        <w:tc>
          <w:tcPr>
            <w:tcW w:w="1170" w:type="dxa"/>
            <w:vMerge w:val="restart"/>
            <w:vAlign w:val="center"/>
          </w:tcPr>
          <w:p w14:paraId="2D4C9E49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442.1131</w:t>
            </w:r>
          </w:p>
          <w:p w14:paraId="6F6119F4" w14:textId="77777777" w:rsidR="00A23086" w:rsidRPr="00CC3375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[M+H]</w:t>
            </w:r>
            <w:r w:rsidRPr="00AA3EFE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542" w:type="dxa"/>
            <w:vMerge w:val="restart"/>
            <w:vAlign w:val="center"/>
          </w:tcPr>
          <w:p w14:paraId="7B2D91C2" w14:textId="77777777" w:rsidR="00A23086" w:rsidRPr="00AA3EFE" w:rsidRDefault="00A23086" w:rsidP="00A23086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proofErr w:type="spellStart"/>
            <w:r w:rsidRPr="00AA3EFE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Aristolactam</w:t>
            </w:r>
            <w:proofErr w:type="spellEnd"/>
            <w:r w:rsidRPr="00AA3EFE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</w:t>
            </w:r>
            <w:proofErr w:type="spellStart"/>
            <w:r w:rsidRPr="00AA3EFE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Ia</w:t>
            </w:r>
            <w:proofErr w:type="spellEnd"/>
            <w:r w:rsidRPr="00AA3EFE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</w:t>
            </w:r>
            <w:r w:rsidRPr="00AA3EFE">
              <w:rPr>
                <w:rFonts w:ascii="Arial" w:hAnsi="Arial" w:cs="Arial"/>
                <w:b/>
                <w:i/>
                <w:iCs/>
                <w:color w:val="BF8F00" w:themeColor="accent4" w:themeShade="BF"/>
                <w:sz w:val="20"/>
                <w:szCs w:val="20"/>
              </w:rPr>
              <w:t>N-β-D</w:t>
            </w:r>
            <w:r w:rsidRPr="00AA3EFE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-glucopyranoside/</w:t>
            </w:r>
          </w:p>
          <w:p w14:paraId="1E3DC3E1" w14:textId="77777777" w:rsidR="00A23086" w:rsidRPr="00CC3375" w:rsidRDefault="00A23086" w:rsidP="00A2308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Aristolactam</w:t>
            </w:r>
            <w:proofErr w:type="spellEnd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-IIIa-</w:t>
            </w:r>
            <w:r w:rsidRPr="00EB7906">
              <w:rPr>
                <w:rFonts w:ascii="Arial" w:hAnsi="Arial" w:cs="Arial"/>
                <w:b/>
                <w:i/>
                <w:iCs/>
                <w:color w:val="BF8F00" w:themeColor="accent4" w:themeShade="BF"/>
                <w:sz w:val="20"/>
                <w:szCs w:val="20"/>
              </w:rPr>
              <w:t>N-β-D</w:t>
            </w:r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-glucopyranoside</w:t>
            </w:r>
          </w:p>
        </w:tc>
        <w:tc>
          <w:tcPr>
            <w:tcW w:w="2338" w:type="dxa"/>
            <w:vMerge w:val="restart"/>
            <w:vAlign w:val="center"/>
          </w:tcPr>
          <w:p w14:paraId="429040B7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424.1074</w:t>
            </w:r>
          </w:p>
          <w:p w14:paraId="330F8C3D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322.0695</w:t>
            </w:r>
          </w:p>
          <w:p w14:paraId="7683DF3E" w14:textId="77777777" w:rsidR="00A23086" w:rsidRPr="00480324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280.0594</w:t>
            </w:r>
          </w:p>
        </w:tc>
      </w:tr>
      <w:tr w:rsidR="00A23086" w:rsidRPr="00CC3375" w14:paraId="49505806" w14:textId="77777777" w:rsidTr="00277EE4">
        <w:tc>
          <w:tcPr>
            <w:tcW w:w="672" w:type="dxa"/>
            <w:vAlign w:val="center"/>
          </w:tcPr>
          <w:p w14:paraId="088DAB39" w14:textId="77777777" w:rsidR="00A23086" w:rsidRPr="00CC3375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" w:type="dxa"/>
            <w:vAlign w:val="center"/>
          </w:tcPr>
          <w:p w14:paraId="3DEE6BCB" w14:textId="77777777" w:rsidR="00A23086" w:rsidRPr="00CC3375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1170" w:type="dxa"/>
            <w:vMerge/>
            <w:vAlign w:val="center"/>
          </w:tcPr>
          <w:p w14:paraId="7EAA2C86" w14:textId="77777777" w:rsidR="00A23086" w:rsidRPr="00CC3375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center"/>
          </w:tcPr>
          <w:p w14:paraId="617B1274" w14:textId="77777777" w:rsidR="00A23086" w:rsidRPr="00CC3375" w:rsidRDefault="00A23086" w:rsidP="00A2308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2338" w:type="dxa"/>
            <w:vMerge/>
            <w:vAlign w:val="center"/>
          </w:tcPr>
          <w:p w14:paraId="497FDD0F" w14:textId="77777777" w:rsidR="00A23086" w:rsidRPr="00480324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086" w:rsidRPr="00CC3375" w14:paraId="690E38E8" w14:textId="77777777" w:rsidTr="00277EE4">
        <w:tc>
          <w:tcPr>
            <w:tcW w:w="672" w:type="dxa"/>
            <w:vAlign w:val="center"/>
          </w:tcPr>
          <w:p w14:paraId="2A4DB446" w14:textId="77777777" w:rsidR="00A23086" w:rsidRPr="00CC3375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" w:type="dxa"/>
            <w:vAlign w:val="center"/>
          </w:tcPr>
          <w:p w14:paraId="0209AFF5" w14:textId="77777777" w:rsidR="00A23086" w:rsidRPr="00CC3375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</w:t>
            </w:r>
          </w:p>
        </w:tc>
        <w:tc>
          <w:tcPr>
            <w:tcW w:w="1170" w:type="dxa"/>
            <w:vAlign w:val="center"/>
          </w:tcPr>
          <w:p w14:paraId="48B00B44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625.1762</w:t>
            </w:r>
          </w:p>
          <w:p w14:paraId="24AD1190" w14:textId="77777777" w:rsidR="00A804E7" w:rsidRPr="00CC3375" w:rsidRDefault="00A804E7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[M+H]</w:t>
            </w:r>
            <w:r w:rsidRPr="00AA3EFE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542" w:type="dxa"/>
            <w:vAlign w:val="center"/>
          </w:tcPr>
          <w:p w14:paraId="1E879456" w14:textId="77777777" w:rsidR="00A23086" w:rsidRPr="00CC3375" w:rsidRDefault="00A23086" w:rsidP="00A2308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Narcissin (Isorhamnetin 3-</w:t>
            </w:r>
            <w:r w:rsidRPr="00EB7906">
              <w:rPr>
                <w:rFonts w:ascii="Arial" w:hAnsi="Arial" w:cs="Arial"/>
                <w:b/>
                <w:i/>
                <w:iCs/>
                <w:color w:val="BF8F00" w:themeColor="accent4" w:themeShade="BF"/>
                <w:sz w:val="20"/>
                <w:szCs w:val="20"/>
              </w:rPr>
              <w:t>O</w:t>
            </w:r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-rutinoside)</w:t>
            </w:r>
          </w:p>
        </w:tc>
        <w:tc>
          <w:tcPr>
            <w:tcW w:w="2338" w:type="dxa"/>
            <w:vAlign w:val="center"/>
          </w:tcPr>
          <w:p w14:paraId="5252649C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479.1173</w:t>
            </w:r>
          </w:p>
          <w:p w14:paraId="3DEA8572" w14:textId="77777777" w:rsidR="00A23086" w:rsidRPr="00480324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317.0654</w:t>
            </w:r>
          </w:p>
        </w:tc>
      </w:tr>
      <w:tr w:rsidR="00A23086" w:rsidRPr="00CC3375" w14:paraId="2B6F4F46" w14:textId="77777777" w:rsidTr="00277EE4">
        <w:tc>
          <w:tcPr>
            <w:tcW w:w="672" w:type="dxa"/>
            <w:vAlign w:val="center"/>
          </w:tcPr>
          <w:p w14:paraId="61AA1BF5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3" w:type="dxa"/>
            <w:vAlign w:val="center"/>
          </w:tcPr>
          <w:p w14:paraId="55FF739F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</w:t>
            </w:r>
          </w:p>
        </w:tc>
        <w:tc>
          <w:tcPr>
            <w:tcW w:w="1170" w:type="dxa"/>
            <w:vAlign w:val="center"/>
          </w:tcPr>
          <w:p w14:paraId="44039100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537.1349</w:t>
            </w:r>
          </w:p>
          <w:p w14:paraId="57DE789A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[M+NH</w:t>
            </w:r>
            <w:r w:rsidRPr="00A804E7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  <w:r w:rsidRPr="0005720C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542" w:type="dxa"/>
            <w:vAlign w:val="center"/>
          </w:tcPr>
          <w:p w14:paraId="0CC5905A" w14:textId="77777777" w:rsidR="00A23086" w:rsidRPr="00480324" w:rsidRDefault="00A23086" w:rsidP="00A2308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Aristolochin</w:t>
            </w:r>
            <w:proofErr w:type="spellEnd"/>
          </w:p>
        </w:tc>
        <w:tc>
          <w:tcPr>
            <w:tcW w:w="2338" w:type="dxa"/>
            <w:vAlign w:val="center"/>
          </w:tcPr>
          <w:p w14:paraId="123F8F76" w14:textId="49B19B3F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314.0661</w:t>
            </w:r>
          </w:p>
        </w:tc>
      </w:tr>
      <w:tr w:rsidR="00A23086" w:rsidRPr="00CC3375" w14:paraId="4D44FB25" w14:textId="77777777" w:rsidTr="00277EE4">
        <w:tc>
          <w:tcPr>
            <w:tcW w:w="672" w:type="dxa"/>
            <w:vAlign w:val="center"/>
          </w:tcPr>
          <w:p w14:paraId="68410D1D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3" w:type="dxa"/>
            <w:vAlign w:val="center"/>
          </w:tcPr>
          <w:p w14:paraId="22A105D3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1170" w:type="dxa"/>
            <w:vAlign w:val="center"/>
          </w:tcPr>
          <w:p w14:paraId="166945E6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442.1131</w:t>
            </w:r>
          </w:p>
          <w:p w14:paraId="5FAB3EA7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[M+H]</w:t>
            </w:r>
            <w:r w:rsidRPr="00D044EF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542" w:type="dxa"/>
            <w:vAlign w:val="center"/>
          </w:tcPr>
          <w:p w14:paraId="478F6C0D" w14:textId="77777777" w:rsidR="00A23086" w:rsidRPr="00480324" w:rsidRDefault="00A23086" w:rsidP="00A2308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Aristolactam</w:t>
            </w:r>
            <w:proofErr w:type="spellEnd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-IIIa-</w:t>
            </w:r>
            <w:r w:rsidRPr="00EB7906">
              <w:rPr>
                <w:rFonts w:ascii="Arial" w:hAnsi="Arial" w:cs="Arial"/>
                <w:b/>
                <w:i/>
                <w:iCs/>
                <w:color w:val="BF8F00" w:themeColor="accent4" w:themeShade="BF"/>
                <w:sz w:val="20"/>
                <w:szCs w:val="20"/>
              </w:rPr>
              <w:t>N-β-D</w:t>
            </w:r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-glucopyranoside</w:t>
            </w:r>
          </w:p>
        </w:tc>
        <w:tc>
          <w:tcPr>
            <w:tcW w:w="2338" w:type="dxa"/>
            <w:vAlign w:val="center"/>
          </w:tcPr>
          <w:p w14:paraId="64311154" w14:textId="77777777" w:rsidR="0096158A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322.0695</w:t>
            </w:r>
          </w:p>
          <w:p w14:paraId="49729EDA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280.0594</w:t>
            </w:r>
          </w:p>
        </w:tc>
      </w:tr>
      <w:tr w:rsidR="00A23086" w:rsidRPr="00CC3375" w14:paraId="6FD82B9D" w14:textId="77777777" w:rsidTr="00277EE4">
        <w:tc>
          <w:tcPr>
            <w:tcW w:w="672" w:type="dxa"/>
            <w:vAlign w:val="center"/>
          </w:tcPr>
          <w:p w14:paraId="6A638E22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3" w:type="dxa"/>
            <w:vAlign w:val="center"/>
          </w:tcPr>
          <w:p w14:paraId="0850AA70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</w:t>
            </w:r>
          </w:p>
        </w:tc>
        <w:tc>
          <w:tcPr>
            <w:tcW w:w="1170" w:type="dxa"/>
            <w:vAlign w:val="center"/>
          </w:tcPr>
          <w:p w14:paraId="19A73660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426.1183</w:t>
            </w:r>
          </w:p>
          <w:p w14:paraId="3EDDB061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[M+H]</w:t>
            </w:r>
            <w:r w:rsidRPr="004E7B13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542" w:type="dxa"/>
            <w:vAlign w:val="center"/>
          </w:tcPr>
          <w:p w14:paraId="59C45938" w14:textId="77777777" w:rsidR="00A23086" w:rsidRPr="00480324" w:rsidRDefault="00A23086" w:rsidP="00A2308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Aristolactam</w:t>
            </w:r>
            <w:proofErr w:type="spellEnd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-II-</w:t>
            </w:r>
            <w:r w:rsidRPr="00EB7906">
              <w:rPr>
                <w:rFonts w:ascii="Arial" w:hAnsi="Arial" w:cs="Arial"/>
                <w:b/>
                <w:i/>
                <w:iCs/>
                <w:color w:val="BF8F00" w:themeColor="accent4" w:themeShade="BF"/>
                <w:sz w:val="20"/>
                <w:szCs w:val="20"/>
              </w:rPr>
              <w:t>N-β-D</w:t>
            </w:r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-glucopyranoside</w:t>
            </w:r>
          </w:p>
        </w:tc>
        <w:tc>
          <w:tcPr>
            <w:tcW w:w="2338" w:type="dxa"/>
            <w:vAlign w:val="center"/>
          </w:tcPr>
          <w:p w14:paraId="5C9FAD55" w14:textId="77777777" w:rsidR="0096158A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408.1069</w:t>
            </w:r>
          </w:p>
          <w:p w14:paraId="74C9769C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306.0752</w:t>
            </w:r>
          </w:p>
        </w:tc>
      </w:tr>
      <w:tr w:rsidR="00A23086" w:rsidRPr="00CC3375" w14:paraId="571B8C88" w14:textId="77777777" w:rsidTr="00277EE4">
        <w:tc>
          <w:tcPr>
            <w:tcW w:w="672" w:type="dxa"/>
            <w:vAlign w:val="center"/>
          </w:tcPr>
          <w:p w14:paraId="530E2A6F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14:paraId="617EBCAA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  <w:tc>
          <w:tcPr>
            <w:tcW w:w="1170" w:type="dxa"/>
            <w:vAlign w:val="center"/>
          </w:tcPr>
          <w:p w14:paraId="5618A584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456.1285</w:t>
            </w:r>
          </w:p>
          <w:p w14:paraId="0A92980A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[M+H]</w:t>
            </w:r>
            <w:r w:rsidRPr="000314F1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542" w:type="dxa"/>
            <w:vAlign w:val="center"/>
          </w:tcPr>
          <w:p w14:paraId="34DF7E5E" w14:textId="77777777" w:rsidR="00A23086" w:rsidRPr="00480324" w:rsidRDefault="00A23086" w:rsidP="00A2308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Aristolactam</w:t>
            </w:r>
            <w:proofErr w:type="spellEnd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 xml:space="preserve"> I-</w:t>
            </w:r>
            <w:r w:rsidRPr="00EB7906">
              <w:rPr>
                <w:rFonts w:ascii="Arial" w:hAnsi="Arial" w:cs="Arial"/>
                <w:b/>
                <w:i/>
                <w:iCs/>
                <w:color w:val="BF8F00" w:themeColor="accent4" w:themeShade="BF"/>
                <w:sz w:val="20"/>
                <w:szCs w:val="20"/>
              </w:rPr>
              <w:t>N-β-D</w:t>
            </w:r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-glucopyranoside</w:t>
            </w:r>
          </w:p>
        </w:tc>
        <w:tc>
          <w:tcPr>
            <w:tcW w:w="2338" w:type="dxa"/>
            <w:vAlign w:val="center"/>
          </w:tcPr>
          <w:p w14:paraId="7CFFA19B" w14:textId="77777777" w:rsidR="0096158A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336.0857</w:t>
            </w:r>
          </w:p>
          <w:p w14:paraId="75E79FC1" w14:textId="77777777" w:rsidR="0096158A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306.0744</w:t>
            </w:r>
          </w:p>
          <w:p w14:paraId="51E8B768" w14:textId="77777777" w:rsidR="0096158A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294.0735</w:t>
            </w:r>
          </w:p>
          <w:p w14:paraId="67D0FA34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279.0557</w:t>
            </w:r>
          </w:p>
        </w:tc>
      </w:tr>
      <w:tr w:rsidR="00A23086" w:rsidRPr="00CC3375" w14:paraId="1C26305F" w14:textId="77777777" w:rsidTr="00277EE4">
        <w:tc>
          <w:tcPr>
            <w:tcW w:w="672" w:type="dxa"/>
            <w:vAlign w:val="center"/>
          </w:tcPr>
          <w:p w14:paraId="56EB2FF8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14:paraId="179C32E2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</w:t>
            </w:r>
          </w:p>
        </w:tc>
        <w:tc>
          <w:tcPr>
            <w:tcW w:w="1170" w:type="dxa"/>
            <w:vAlign w:val="center"/>
          </w:tcPr>
          <w:p w14:paraId="5E58D042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340.1177</w:t>
            </w:r>
          </w:p>
          <w:p w14:paraId="103A4ABF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[M+H]</w:t>
            </w:r>
            <w:r w:rsidRPr="000314F1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542" w:type="dxa"/>
            <w:vAlign w:val="center"/>
          </w:tcPr>
          <w:p w14:paraId="275241E7" w14:textId="77777777" w:rsidR="00A23086" w:rsidRDefault="00A23086" w:rsidP="00A2308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Aristolactam</w:t>
            </w:r>
            <w:proofErr w:type="spellEnd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 xml:space="preserve"> IIIc</w:t>
            </w:r>
          </w:p>
        </w:tc>
        <w:tc>
          <w:tcPr>
            <w:tcW w:w="2338" w:type="dxa"/>
            <w:vAlign w:val="center"/>
          </w:tcPr>
          <w:p w14:paraId="19B6FD75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23086" w:rsidRPr="00CC3375" w14:paraId="4F7EA6A6" w14:textId="77777777" w:rsidTr="00277EE4">
        <w:tc>
          <w:tcPr>
            <w:tcW w:w="672" w:type="dxa"/>
            <w:vAlign w:val="center"/>
          </w:tcPr>
          <w:p w14:paraId="001A6F34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14:paraId="1128C455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</w:t>
            </w:r>
          </w:p>
        </w:tc>
        <w:tc>
          <w:tcPr>
            <w:tcW w:w="1170" w:type="dxa"/>
            <w:vAlign w:val="center"/>
          </w:tcPr>
          <w:p w14:paraId="6400AB53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345.0719</w:t>
            </w:r>
          </w:p>
          <w:p w14:paraId="08B96B13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[M+NH</w:t>
            </w:r>
            <w:r w:rsidRPr="00A804E7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  <w:r w:rsidRPr="00EC2ECE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542" w:type="dxa"/>
            <w:vAlign w:val="center"/>
          </w:tcPr>
          <w:p w14:paraId="4C4D6E60" w14:textId="77777777" w:rsidR="00A23086" w:rsidRPr="00F40419" w:rsidRDefault="00A23086" w:rsidP="00A23086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F40419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Aristolochic acid IIIa/</w:t>
            </w:r>
          </w:p>
          <w:p w14:paraId="519034BD" w14:textId="77777777" w:rsidR="00A23086" w:rsidRDefault="00A23086" w:rsidP="00A2308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 xml:space="preserve">Aristolochic acid </w:t>
            </w:r>
            <w:proofErr w:type="spellStart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2338" w:type="dxa"/>
            <w:vAlign w:val="center"/>
          </w:tcPr>
          <w:p w14:paraId="244404AA" w14:textId="77777777" w:rsidR="0096158A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310.0349</w:t>
            </w:r>
          </w:p>
          <w:p w14:paraId="6073A49B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284.0536</w:t>
            </w:r>
          </w:p>
        </w:tc>
      </w:tr>
      <w:tr w:rsidR="00A23086" w:rsidRPr="00CC3375" w14:paraId="3863DD18" w14:textId="77777777" w:rsidTr="00277EE4">
        <w:tc>
          <w:tcPr>
            <w:tcW w:w="672" w:type="dxa"/>
            <w:vAlign w:val="center"/>
          </w:tcPr>
          <w:p w14:paraId="48CC0E10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3" w:type="dxa"/>
            <w:vAlign w:val="center"/>
          </w:tcPr>
          <w:p w14:paraId="57445AE5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</w:t>
            </w:r>
          </w:p>
        </w:tc>
        <w:tc>
          <w:tcPr>
            <w:tcW w:w="1170" w:type="dxa"/>
            <w:vAlign w:val="center"/>
          </w:tcPr>
          <w:p w14:paraId="745FF049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345.0719</w:t>
            </w:r>
          </w:p>
          <w:p w14:paraId="1F920C58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[M+NH</w:t>
            </w:r>
            <w:r w:rsidRPr="00A804E7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  <w:r w:rsidRPr="00EC2ECE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542" w:type="dxa"/>
            <w:vAlign w:val="center"/>
          </w:tcPr>
          <w:p w14:paraId="40F04E21" w14:textId="77777777" w:rsidR="00A23086" w:rsidRPr="00480324" w:rsidRDefault="00A23086" w:rsidP="00A2308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r w:rsidRPr="00EB7906">
              <w:rPr>
                <w:rFonts w:ascii="Arial" w:hAnsi="Arial" w:cs="Arial"/>
                <w:b/>
                <w:color w:val="00B050"/>
                <w:sz w:val="20"/>
                <w:szCs w:val="20"/>
              </w:rPr>
              <w:t>Aristolochic acid C</w:t>
            </w:r>
          </w:p>
        </w:tc>
        <w:tc>
          <w:tcPr>
            <w:tcW w:w="2338" w:type="dxa"/>
            <w:vAlign w:val="center"/>
          </w:tcPr>
          <w:p w14:paraId="5DF230BD" w14:textId="77777777" w:rsidR="0096158A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310.0348</w:t>
            </w:r>
          </w:p>
          <w:p w14:paraId="2F4499F4" w14:textId="77777777" w:rsidR="0096158A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284.0557</w:t>
            </w:r>
          </w:p>
          <w:p w14:paraId="75D2F091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266.0523</w:t>
            </w:r>
          </w:p>
        </w:tc>
      </w:tr>
      <w:tr w:rsidR="00A23086" w:rsidRPr="00CC3375" w14:paraId="749B92C2" w14:textId="77777777" w:rsidTr="00277EE4">
        <w:tc>
          <w:tcPr>
            <w:tcW w:w="672" w:type="dxa"/>
            <w:vAlign w:val="center"/>
          </w:tcPr>
          <w:p w14:paraId="6A25A347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3" w:type="dxa"/>
            <w:vAlign w:val="center"/>
          </w:tcPr>
          <w:p w14:paraId="40F5D886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CE">
              <w:rPr>
                <w:rFonts w:ascii="Arial" w:hAnsi="Arial" w:cs="Arial"/>
                <w:sz w:val="20"/>
                <w:szCs w:val="20"/>
              </w:rPr>
              <w:t>28.7</w:t>
            </w:r>
          </w:p>
        </w:tc>
        <w:tc>
          <w:tcPr>
            <w:tcW w:w="1170" w:type="dxa"/>
            <w:vAlign w:val="center"/>
          </w:tcPr>
          <w:p w14:paraId="32805E94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266.0815</w:t>
            </w:r>
          </w:p>
          <w:p w14:paraId="01B91BB3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[M+H]</w:t>
            </w:r>
            <w:r w:rsidRPr="00EC2ECE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542" w:type="dxa"/>
            <w:vAlign w:val="center"/>
          </w:tcPr>
          <w:p w14:paraId="356863E4" w14:textId="77777777" w:rsidR="00A23086" w:rsidRPr="00480324" w:rsidRDefault="00A23086" w:rsidP="00A2308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EB7906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AristolactamIIa</w:t>
            </w:r>
            <w:proofErr w:type="spellEnd"/>
          </w:p>
        </w:tc>
        <w:tc>
          <w:tcPr>
            <w:tcW w:w="2338" w:type="dxa"/>
            <w:vAlign w:val="center"/>
          </w:tcPr>
          <w:p w14:paraId="00CCEEB6" w14:textId="77777777" w:rsidR="0096158A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251.0550</w:t>
            </w:r>
          </w:p>
          <w:p w14:paraId="50EE6E2B" w14:textId="77777777" w:rsidR="0096158A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223.0386</w:t>
            </w:r>
          </w:p>
          <w:p w14:paraId="66054E59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195.0591</w:t>
            </w:r>
          </w:p>
        </w:tc>
      </w:tr>
      <w:tr w:rsidR="00A23086" w:rsidRPr="00CC3375" w14:paraId="335651FD" w14:textId="77777777" w:rsidTr="00277EE4">
        <w:trPr>
          <w:trHeight w:val="674"/>
        </w:trPr>
        <w:tc>
          <w:tcPr>
            <w:tcW w:w="672" w:type="dxa"/>
            <w:vAlign w:val="center"/>
          </w:tcPr>
          <w:p w14:paraId="0F5A01EF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3" w:type="dxa"/>
            <w:vAlign w:val="center"/>
          </w:tcPr>
          <w:p w14:paraId="0B08DF35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7A8">
              <w:rPr>
                <w:rFonts w:ascii="Arial" w:hAnsi="Arial" w:cs="Arial"/>
                <w:sz w:val="20"/>
                <w:szCs w:val="20"/>
              </w:rPr>
              <w:t>28.74</w:t>
            </w:r>
          </w:p>
        </w:tc>
        <w:tc>
          <w:tcPr>
            <w:tcW w:w="1170" w:type="dxa"/>
            <w:vMerge w:val="restart"/>
            <w:vAlign w:val="center"/>
          </w:tcPr>
          <w:p w14:paraId="6E679C43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375.0821</w:t>
            </w:r>
          </w:p>
          <w:p w14:paraId="17E2B665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[M+NH4]</w:t>
            </w:r>
            <w:r w:rsidRPr="004C57A8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542" w:type="dxa"/>
            <w:vMerge w:val="restart"/>
            <w:vAlign w:val="center"/>
          </w:tcPr>
          <w:p w14:paraId="6F7C0480" w14:textId="77777777" w:rsidR="00A23086" w:rsidRPr="00480324" w:rsidRDefault="00A23086" w:rsidP="00A2308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r w:rsidRPr="00EB7906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Aristolochic acid D/Aristolochic acid Via</w:t>
            </w:r>
          </w:p>
        </w:tc>
        <w:tc>
          <w:tcPr>
            <w:tcW w:w="2338" w:type="dxa"/>
            <w:vMerge w:val="restart"/>
            <w:vAlign w:val="center"/>
          </w:tcPr>
          <w:p w14:paraId="03C58B1B" w14:textId="77777777" w:rsidR="0096158A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340.0423</w:t>
            </w:r>
          </w:p>
          <w:p w14:paraId="4C762DCD" w14:textId="77777777" w:rsidR="0096158A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297.0408</w:t>
            </w:r>
          </w:p>
          <w:p w14:paraId="6CC7E4A4" w14:textId="77777777" w:rsidR="0096158A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281.0302</w:t>
            </w:r>
          </w:p>
          <w:p w14:paraId="4B9B593E" w14:textId="77777777" w:rsidR="0096158A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253.0365</w:t>
            </w:r>
          </w:p>
          <w:p w14:paraId="21BB8E7F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237.0425</w:t>
            </w:r>
          </w:p>
        </w:tc>
      </w:tr>
      <w:tr w:rsidR="00A23086" w:rsidRPr="00CC3375" w14:paraId="29D29B1D" w14:textId="77777777" w:rsidTr="00277EE4">
        <w:tc>
          <w:tcPr>
            <w:tcW w:w="672" w:type="dxa"/>
            <w:vAlign w:val="center"/>
          </w:tcPr>
          <w:p w14:paraId="11942510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63" w:type="dxa"/>
            <w:vAlign w:val="center"/>
          </w:tcPr>
          <w:p w14:paraId="7B5E9B98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28.9</w:t>
            </w:r>
          </w:p>
        </w:tc>
        <w:tc>
          <w:tcPr>
            <w:tcW w:w="1170" w:type="dxa"/>
            <w:vMerge/>
            <w:vAlign w:val="center"/>
          </w:tcPr>
          <w:p w14:paraId="77840CAD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center"/>
          </w:tcPr>
          <w:p w14:paraId="1FE74FCC" w14:textId="77777777" w:rsidR="00A23086" w:rsidRPr="00480324" w:rsidRDefault="00A23086" w:rsidP="00A2308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2338" w:type="dxa"/>
            <w:vMerge/>
            <w:vAlign w:val="center"/>
          </w:tcPr>
          <w:p w14:paraId="07ECFDD5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086" w:rsidRPr="00CC3375" w14:paraId="1EAAD0D0" w14:textId="77777777" w:rsidTr="00277EE4">
        <w:tc>
          <w:tcPr>
            <w:tcW w:w="672" w:type="dxa"/>
            <w:vAlign w:val="center"/>
          </w:tcPr>
          <w:p w14:paraId="0F956CFF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63" w:type="dxa"/>
            <w:vAlign w:val="center"/>
          </w:tcPr>
          <w:p w14:paraId="728334B9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DAB">
              <w:rPr>
                <w:rFonts w:ascii="Arial" w:hAnsi="Arial" w:cs="Arial"/>
                <w:sz w:val="20"/>
                <w:szCs w:val="20"/>
              </w:rPr>
              <w:t>32.7</w:t>
            </w:r>
          </w:p>
        </w:tc>
        <w:tc>
          <w:tcPr>
            <w:tcW w:w="1170" w:type="dxa"/>
            <w:vAlign w:val="center"/>
          </w:tcPr>
          <w:p w14:paraId="2E8A7EFD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264.0654</w:t>
            </w:r>
          </w:p>
          <w:p w14:paraId="12368B67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[M+H]</w:t>
            </w:r>
            <w:r w:rsidRPr="00AC2DAB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542" w:type="dxa"/>
            <w:vAlign w:val="center"/>
          </w:tcPr>
          <w:p w14:paraId="518E9993" w14:textId="77777777" w:rsidR="00A23086" w:rsidRPr="00480324" w:rsidRDefault="00A23086" w:rsidP="00A2308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Aristolactam</w:t>
            </w:r>
            <w:proofErr w:type="spellEnd"/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 xml:space="preserve"> II</w:t>
            </w:r>
          </w:p>
        </w:tc>
        <w:tc>
          <w:tcPr>
            <w:tcW w:w="2338" w:type="dxa"/>
            <w:vAlign w:val="center"/>
          </w:tcPr>
          <w:p w14:paraId="66A68E37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206.0619</w:t>
            </w:r>
          </w:p>
        </w:tc>
      </w:tr>
      <w:tr w:rsidR="00A23086" w:rsidRPr="00CC3375" w14:paraId="48FE60D5" w14:textId="77777777" w:rsidTr="00277EE4">
        <w:tc>
          <w:tcPr>
            <w:tcW w:w="672" w:type="dxa"/>
            <w:vAlign w:val="center"/>
          </w:tcPr>
          <w:p w14:paraId="1A198692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3" w:type="dxa"/>
            <w:vAlign w:val="center"/>
          </w:tcPr>
          <w:p w14:paraId="604C3BB2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820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  <w:tc>
          <w:tcPr>
            <w:tcW w:w="1170" w:type="dxa"/>
            <w:vAlign w:val="center"/>
          </w:tcPr>
          <w:p w14:paraId="679AFF64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329.0765</w:t>
            </w:r>
          </w:p>
          <w:p w14:paraId="40449677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[M+NH</w:t>
            </w:r>
            <w:r w:rsidRPr="00A804E7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  <w:r w:rsidRPr="00933820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542" w:type="dxa"/>
            <w:vAlign w:val="center"/>
          </w:tcPr>
          <w:p w14:paraId="224D25BB" w14:textId="77777777" w:rsidR="00A23086" w:rsidRPr="00480324" w:rsidRDefault="00A23086" w:rsidP="00A2308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r w:rsidRPr="00EB7906">
              <w:rPr>
                <w:rFonts w:ascii="Arial" w:hAnsi="Arial" w:cs="Arial"/>
                <w:b/>
                <w:color w:val="00B050"/>
                <w:sz w:val="20"/>
                <w:szCs w:val="20"/>
              </w:rPr>
              <w:t>Aristolochic acid II</w:t>
            </w:r>
          </w:p>
        </w:tc>
        <w:tc>
          <w:tcPr>
            <w:tcW w:w="2338" w:type="dxa"/>
            <w:vAlign w:val="center"/>
          </w:tcPr>
          <w:p w14:paraId="04AD29E4" w14:textId="77777777" w:rsidR="0096158A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294.0451</w:t>
            </w:r>
          </w:p>
          <w:p w14:paraId="022CB0BA" w14:textId="77777777" w:rsidR="0096158A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268.0569</w:t>
            </w:r>
          </w:p>
          <w:p w14:paraId="07847916" w14:textId="77777777" w:rsidR="00704445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250.0466</w:t>
            </w:r>
          </w:p>
          <w:p w14:paraId="0025E63D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238.0452</w:t>
            </w:r>
          </w:p>
        </w:tc>
      </w:tr>
      <w:tr w:rsidR="00A23086" w:rsidRPr="00CC3375" w14:paraId="0A8147EC" w14:textId="77777777" w:rsidTr="00277EE4">
        <w:tc>
          <w:tcPr>
            <w:tcW w:w="672" w:type="dxa"/>
            <w:vAlign w:val="center"/>
          </w:tcPr>
          <w:p w14:paraId="61D59C2E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63" w:type="dxa"/>
            <w:vAlign w:val="center"/>
          </w:tcPr>
          <w:p w14:paraId="5AD57903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34.3</w:t>
            </w:r>
          </w:p>
        </w:tc>
        <w:tc>
          <w:tcPr>
            <w:tcW w:w="1170" w:type="dxa"/>
            <w:vAlign w:val="center"/>
          </w:tcPr>
          <w:p w14:paraId="4A903BEF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359.0876</w:t>
            </w:r>
          </w:p>
          <w:p w14:paraId="1A58237B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[M+NH</w:t>
            </w:r>
            <w:r w:rsidRPr="00A804E7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  <w:r w:rsidRPr="009F3014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542" w:type="dxa"/>
            <w:vAlign w:val="center"/>
          </w:tcPr>
          <w:p w14:paraId="4255EF7D" w14:textId="77777777" w:rsidR="00A23086" w:rsidRPr="00480324" w:rsidRDefault="00A23086" w:rsidP="00A2308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Aristolochic acid III</w:t>
            </w:r>
          </w:p>
        </w:tc>
        <w:tc>
          <w:tcPr>
            <w:tcW w:w="2338" w:type="dxa"/>
            <w:vAlign w:val="center"/>
          </w:tcPr>
          <w:p w14:paraId="75D16506" w14:textId="77777777" w:rsidR="00704445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342.0592</w:t>
            </w:r>
          </w:p>
          <w:p w14:paraId="7D1D967B" w14:textId="77777777" w:rsidR="00704445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298.0692</w:t>
            </w:r>
          </w:p>
          <w:p w14:paraId="7322DDE6" w14:textId="77777777" w:rsidR="00704445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296.0673</w:t>
            </w:r>
          </w:p>
          <w:p w14:paraId="1BA7AC14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281.0461</w:t>
            </w:r>
          </w:p>
        </w:tc>
      </w:tr>
      <w:tr w:rsidR="00A23086" w:rsidRPr="00CC3375" w14:paraId="6513C18E" w14:textId="77777777" w:rsidTr="00277EE4">
        <w:tc>
          <w:tcPr>
            <w:tcW w:w="672" w:type="dxa"/>
            <w:vAlign w:val="center"/>
          </w:tcPr>
          <w:p w14:paraId="1CB0D53F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14:paraId="46F18151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</w:t>
            </w:r>
          </w:p>
        </w:tc>
        <w:tc>
          <w:tcPr>
            <w:tcW w:w="1170" w:type="dxa"/>
            <w:vAlign w:val="center"/>
          </w:tcPr>
          <w:p w14:paraId="39FAD971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359.0876</w:t>
            </w:r>
          </w:p>
          <w:p w14:paraId="677495CC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[M+NH</w:t>
            </w:r>
            <w:r w:rsidRPr="00A804E7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  <w:r w:rsidRPr="009F3014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542" w:type="dxa"/>
            <w:vAlign w:val="center"/>
          </w:tcPr>
          <w:p w14:paraId="7EA39377" w14:textId="77777777" w:rsidR="00A23086" w:rsidRPr="00480324" w:rsidRDefault="00A23086" w:rsidP="00A2308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r w:rsidRPr="00AE2F88">
              <w:rPr>
                <w:rFonts w:ascii="Arial" w:hAnsi="Arial" w:cs="Arial"/>
                <w:b/>
                <w:color w:val="00B050"/>
                <w:sz w:val="20"/>
                <w:szCs w:val="20"/>
              </w:rPr>
              <w:t>Aristolochic acid I</w:t>
            </w:r>
          </w:p>
        </w:tc>
        <w:tc>
          <w:tcPr>
            <w:tcW w:w="2338" w:type="dxa"/>
            <w:vAlign w:val="center"/>
          </w:tcPr>
          <w:p w14:paraId="645D2CB2" w14:textId="77777777" w:rsidR="00704445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342.0603</w:t>
            </w:r>
          </w:p>
          <w:p w14:paraId="65889B3A" w14:textId="77777777" w:rsidR="00704445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324.0500</w:t>
            </w:r>
          </w:p>
          <w:p w14:paraId="44B7F5DC" w14:textId="77777777" w:rsidR="00704445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298.0710</w:t>
            </w:r>
          </w:p>
          <w:p w14:paraId="605FC114" w14:textId="77777777" w:rsidR="00704445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lastRenderedPageBreak/>
              <w:t>296.0673</w:t>
            </w:r>
          </w:p>
          <w:p w14:paraId="547EF308" w14:textId="77777777" w:rsidR="00704445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281.0461</w:t>
            </w:r>
          </w:p>
          <w:p w14:paraId="253E60C9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268.0652</w:t>
            </w:r>
          </w:p>
        </w:tc>
      </w:tr>
      <w:tr w:rsidR="00A23086" w:rsidRPr="00CC3375" w14:paraId="0AF3B052" w14:textId="77777777" w:rsidTr="00277EE4">
        <w:tc>
          <w:tcPr>
            <w:tcW w:w="672" w:type="dxa"/>
            <w:vAlign w:val="center"/>
          </w:tcPr>
          <w:p w14:paraId="41F549D0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763" w:type="dxa"/>
            <w:vAlign w:val="center"/>
          </w:tcPr>
          <w:p w14:paraId="7A1D999C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34.6</w:t>
            </w:r>
          </w:p>
        </w:tc>
        <w:tc>
          <w:tcPr>
            <w:tcW w:w="1170" w:type="dxa"/>
            <w:vMerge w:val="restart"/>
            <w:vAlign w:val="center"/>
          </w:tcPr>
          <w:p w14:paraId="5C9AE8D6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389.0981</w:t>
            </w:r>
          </w:p>
          <w:p w14:paraId="3DE33AA0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[M+NH</w:t>
            </w:r>
            <w:r w:rsidRPr="00F333AA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  <w:r w:rsidRPr="00AE2F88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542" w:type="dxa"/>
            <w:vMerge w:val="restart"/>
            <w:vAlign w:val="center"/>
          </w:tcPr>
          <w:p w14:paraId="514CE0A5" w14:textId="77777777" w:rsidR="00A23086" w:rsidRPr="00AE2F88" w:rsidRDefault="00A23086" w:rsidP="00A23086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AE2F88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Aristolochic acid V/</w:t>
            </w:r>
          </w:p>
          <w:p w14:paraId="0D52EF96" w14:textId="77777777" w:rsidR="00A23086" w:rsidRPr="00480324" w:rsidRDefault="00A23086" w:rsidP="00A2308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r w:rsidRPr="00EB790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Aristolochic acid IV</w:t>
            </w:r>
          </w:p>
        </w:tc>
        <w:tc>
          <w:tcPr>
            <w:tcW w:w="2338" w:type="dxa"/>
            <w:vAlign w:val="center"/>
          </w:tcPr>
          <w:p w14:paraId="41BE1892" w14:textId="77777777" w:rsidR="00704445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354.0603</w:t>
            </w:r>
          </w:p>
          <w:p w14:paraId="34C17307" w14:textId="77777777" w:rsidR="00704445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328.0825</w:t>
            </w:r>
          </w:p>
          <w:p w14:paraId="7C66B326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266.0467</w:t>
            </w:r>
          </w:p>
        </w:tc>
      </w:tr>
      <w:tr w:rsidR="00A23086" w:rsidRPr="00CC3375" w14:paraId="7CEFCD8A" w14:textId="77777777" w:rsidTr="00277EE4">
        <w:tc>
          <w:tcPr>
            <w:tcW w:w="672" w:type="dxa"/>
            <w:vAlign w:val="center"/>
          </w:tcPr>
          <w:p w14:paraId="41BFE27A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14:paraId="79602DFF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35.6</w:t>
            </w:r>
          </w:p>
        </w:tc>
        <w:tc>
          <w:tcPr>
            <w:tcW w:w="1170" w:type="dxa"/>
            <w:vMerge/>
            <w:vAlign w:val="center"/>
          </w:tcPr>
          <w:p w14:paraId="79D17B01" w14:textId="77777777" w:rsidR="00A23086" w:rsidRDefault="00A23086" w:rsidP="00A2308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center"/>
          </w:tcPr>
          <w:p w14:paraId="7468E0CD" w14:textId="77777777" w:rsidR="00A23086" w:rsidRPr="00480324" w:rsidRDefault="00A23086" w:rsidP="00A2308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14:paraId="76851A05" w14:textId="77777777" w:rsidR="00704445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372.0709</w:t>
            </w:r>
          </w:p>
          <w:p w14:paraId="6B443444" w14:textId="77777777" w:rsidR="00704445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326.0787</w:t>
            </w:r>
          </w:p>
          <w:p w14:paraId="3295F7AF" w14:textId="77777777" w:rsidR="00704445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311.0559</w:t>
            </w:r>
          </w:p>
          <w:p w14:paraId="3E4BCC77" w14:textId="77777777" w:rsidR="00A23086" w:rsidRDefault="00A23086" w:rsidP="006E76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086">
              <w:rPr>
                <w:rFonts w:ascii="Arial" w:hAnsi="Arial" w:cs="Arial"/>
                <w:sz w:val="20"/>
                <w:szCs w:val="20"/>
              </w:rPr>
              <w:t>283.0604</w:t>
            </w:r>
          </w:p>
        </w:tc>
      </w:tr>
    </w:tbl>
    <w:p w14:paraId="16AD1EF2" w14:textId="00690F73" w:rsidR="00CA4AA1" w:rsidRDefault="00CA4AA1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13B76B18" w14:textId="13ADC456" w:rsidR="002E4B39" w:rsidRPr="002E4B39" w:rsidRDefault="002E4B39" w:rsidP="002E4B3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B39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</w:t>
      </w:r>
    </w:p>
    <w:p w14:paraId="7E942A11" w14:textId="77777777" w:rsidR="002E4B39" w:rsidRPr="002E4B39" w:rsidRDefault="002E4B39" w:rsidP="002E4B39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B39">
        <w:rPr>
          <w:rFonts w:ascii="Times New Roman" w:hAnsi="Times New Roman" w:cs="Times New Roman"/>
          <w:sz w:val="24"/>
          <w:szCs w:val="24"/>
        </w:rPr>
        <w:t xml:space="preserve">Analysis of </w:t>
      </w:r>
      <w:proofErr w:type="spellStart"/>
      <w:r w:rsidRPr="002E4B39">
        <w:rPr>
          <w:rFonts w:ascii="Times New Roman" w:hAnsi="Times New Roman" w:cs="Times New Roman"/>
          <w:sz w:val="24"/>
          <w:szCs w:val="24"/>
        </w:rPr>
        <w:t>isoquinoline</w:t>
      </w:r>
      <w:proofErr w:type="spellEnd"/>
      <w:r w:rsidRPr="002E4B39">
        <w:rPr>
          <w:rFonts w:ascii="Times New Roman" w:hAnsi="Times New Roman" w:cs="Times New Roman"/>
          <w:sz w:val="24"/>
          <w:szCs w:val="24"/>
        </w:rPr>
        <w:t xml:space="preserve"> alkaloids from </w:t>
      </w:r>
      <w:r w:rsidRPr="002E4B39">
        <w:rPr>
          <w:rFonts w:ascii="Times New Roman" w:hAnsi="Times New Roman" w:cs="Times New Roman"/>
          <w:i/>
          <w:iCs/>
          <w:sz w:val="24"/>
          <w:szCs w:val="24"/>
        </w:rPr>
        <w:t xml:space="preserve">Mahonia leschenaultia </w:t>
      </w:r>
      <w:r w:rsidRPr="002E4B39">
        <w:rPr>
          <w:rFonts w:ascii="Times New Roman" w:hAnsi="Times New Roman" w:cs="Times New Roman"/>
          <w:sz w:val="24"/>
          <w:szCs w:val="24"/>
        </w:rPr>
        <w:t xml:space="preserve">and </w:t>
      </w:r>
      <w:r w:rsidRPr="002E4B39">
        <w:rPr>
          <w:rFonts w:ascii="Times New Roman" w:hAnsi="Times New Roman" w:cs="Times New Roman"/>
          <w:i/>
          <w:iCs/>
          <w:sz w:val="24"/>
          <w:szCs w:val="24"/>
        </w:rPr>
        <w:t xml:space="preserve">Mahonia </w:t>
      </w:r>
      <w:proofErr w:type="spellStart"/>
      <w:r w:rsidRPr="002E4B39">
        <w:rPr>
          <w:rFonts w:ascii="Times New Roman" w:hAnsi="Times New Roman" w:cs="Times New Roman"/>
          <w:i/>
          <w:iCs/>
          <w:sz w:val="24"/>
          <w:szCs w:val="24"/>
        </w:rPr>
        <w:t>napaulensis</w:t>
      </w:r>
      <w:proofErr w:type="spellEnd"/>
      <w:r w:rsidRPr="002E4B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4B39">
        <w:rPr>
          <w:rFonts w:ascii="Times New Roman" w:hAnsi="Times New Roman" w:cs="Times New Roman"/>
          <w:sz w:val="24"/>
          <w:szCs w:val="24"/>
        </w:rPr>
        <w:t>roots using UHPLC-Orbitrap-</w:t>
      </w:r>
      <w:proofErr w:type="spellStart"/>
      <w:r w:rsidRPr="002E4B39">
        <w:rPr>
          <w:rFonts w:ascii="Times New Roman" w:hAnsi="Times New Roman" w:cs="Times New Roman"/>
          <w:sz w:val="24"/>
          <w:szCs w:val="24"/>
        </w:rPr>
        <w:t>MSn</w:t>
      </w:r>
      <w:proofErr w:type="spellEnd"/>
      <w:r w:rsidRPr="002E4B39">
        <w:rPr>
          <w:rFonts w:ascii="Times New Roman" w:hAnsi="Times New Roman" w:cs="Times New Roman"/>
          <w:sz w:val="24"/>
          <w:szCs w:val="24"/>
        </w:rPr>
        <w:t xml:space="preserve"> and UHPLC-</w:t>
      </w:r>
      <w:proofErr w:type="spellStart"/>
      <w:r w:rsidRPr="002E4B39">
        <w:rPr>
          <w:rFonts w:ascii="Times New Roman" w:hAnsi="Times New Roman" w:cs="Times New Roman"/>
          <w:sz w:val="24"/>
          <w:szCs w:val="24"/>
        </w:rPr>
        <w:t>QqQLIT</w:t>
      </w:r>
      <w:proofErr w:type="spellEnd"/>
      <w:r w:rsidRPr="002E4B39">
        <w:rPr>
          <w:rFonts w:ascii="Times New Roman" w:hAnsi="Times New Roman" w:cs="Times New Roman"/>
          <w:sz w:val="24"/>
          <w:szCs w:val="24"/>
        </w:rPr>
        <w:t xml:space="preserve">-MS/MS. Journal of Pharmaceutical Analysis Volume 7, Issue 2, April 2017, Pages 77-86. </w:t>
      </w:r>
    </w:p>
    <w:p w14:paraId="151ED0C7" w14:textId="77777777" w:rsidR="002E4B39" w:rsidRPr="002E4B39" w:rsidRDefault="002E4B39" w:rsidP="002E4B39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B39">
        <w:rPr>
          <w:rFonts w:ascii="Times New Roman" w:hAnsi="Times New Roman" w:cs="Times New Roman"/>
          <w:sz w:val="24"/>
          <w:szCs w:val="24"/>
        </w:rPr>
        <w:t xml:space="preserve">Johanna et al., LC-MS- and 1H NMR-Based Metabolomic Analysis and in Vitro Toxicological Assessment of 43 </w:t>
      </w:r>
      <w:proofErr w:type="spellStart"/>
      <w:r w:rsidRPr="002E4B39">
        <w:rPr>
          <w:rFonts w:ascii="Times New Roman" w:hAnsi="Times New Roman" w:cs="Times New Roman"/>
          <w:i/>
          <w:iCs/>
          <w:sz w:val="24"/>
          <w:szCs w:val="24"/>
        </w:rPr>
        <w:t>Aristolochia</w:t>
      </w:r>
      <w:proofErr w:type="spellEnd"/>
      <w:r w:rsidRPr="002E4B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4B39">
        <w:rPr>
          <w:rFonts w:ascii="Times New Roman" w:hAnsi="Times New Roman" w:cs="Times New Roman"/>
          <w:sz w:val="24"/>
          <w:szCs w:val="24"/>
        </w:rPr>
        <w:t>Species. J. Nat. Prod. 2016, 79, 30−37</w:t>
      </w:r>
    </w:p>
    <w:p w14:paraId="5A3C2CD8" w14:textId="77777777" w:rsidR="002E4B39" w:rsidRPr="002E4B39" w:rsidRDefault="002E4B39" w:rsidP="002E4B39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B39">
        <w:rPr>
          <w:rFonts w:ascii="Times New Roman" w:hAnsi="Times New Roman" w:cs="Times New Roman"/>
          <w:sz w:val="24"/>
          <w:szCs w:val="24"/>
        </w:rPr>
        <w:t xml:space="preserve">Wu et al., Aristolochic acids, </w:t>
      </w:r>
      <w:proofErr w:type="spellStart"/>
      <w:r w:rsidRPr="002E4B39">
        <w:rPr>
          <w:rFonts w:ascii="Times New Roman" w:hAnsi="Times New Roman" w:cs="Times New Roman"/>
          <w:sz w:val="24"/>
          <w:szCs w:val="24"/>
        </w:rPr>
        <w:t>aristolactam</w:t>
      </w:r>
      <w:proofErr w:type="spellEnd"/>
      <w:r w:rsidRPr="002E4B39">
        <w:rPr>
          <w:rFonts w:ascii="Times New Roman" w:hAnsi="Times New Roman" w:cs="Times New Roman"/>
          <w:sz w:val="24"/>
          <w:szCs w:val="24"/>
        </w:rPr>
        <w:t xml:space="preserve"> alkaloids and amides from </w:t>
      </w:r>
      <w:proofErr w:type="spellStart"/>
      <w:r w:rsidRPr="002E4B39">
        <w:rPr>
          <w:rFonts w:ascii="Times New Roman" w:hAnsi="Times New Roman" w:cs="Times New Roman"/>
          <w:i/>
          <w:iCs/>
          <w:sz w:val="24"/>
          <w:szCs w:val="24"/>
        </w:rPr>
        <w:t>Aristolochia</w:t>
      </w:r>
      <w:proofErr w:type="spellEnd"/>
      <w:r w:rsidRPr="002E4B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4B39">
        <w:rPr>
          <w:rFonts w:ascii="Times New Roman" w:hAnsi="Times New Roman" w:cs="Times New Roman"/>
          <w:i/>
          <w:iCs/>
          <w:sz w:val="24"/>
          <w:szCs w:val="24"/>
        </w:rPr>
        <w:t>kankauensis</w:t>
      </w:r>
      <w:proofErr w:type="spellEnd"/>
      <w:r w:rsidRPr="002E4B3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E4B39">
        <w:rPr>
          <w:rFonts w:ascii="Times New Roman" w:hAnsi="Times New Roman" w:cs="Times New Roman"/>
          <w:sz w:val="24"/>
          <w:szCs w:val="24"/>
        </w:rPr>
        <w:t>Phytochemistry Volume 36, Issue 4, July 1994, Pages 1063-1068.</w:t>
      </w:r>
    </w:p>
    <w:p w14:paraId="51915068" w14:textId="1BE29619" w:rsidR="002E4B39" w:rsidRPr="002E4B39" w:rsidRDefault="002E4B39" w:rsidP="002E4B39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B39">
        <w:rPr>
          <w:rFonts w:ascii="Times New Roman" w:hAnsi="Times New Roman" w:cs="Times New Roman"/>
          <w:sz w:val="24"/>
          <w:szCs w:val="24"/>
        </w:rPr>
        <w:t xml:space="preserve">Wen-Wen et al., Characterization and quantitation of aristolochic acid analogs in different parts of </w:t>
      </w:r>
      <w:proofErr w:type="spellStart"/>
      <w:r w:rsidRPr="002E4B39">
        <w:rPr>
          <w:rFonts w:ascii="Times New Roman" w:hAnsi="Times New Roman" w:cs="Times New Roman"/>
          <w:i/>
          <w:sz w:val="24"/>
          <w:szCs w:val="24"/>
        </w:rPr>
        <w:t>Aristolochiae</w:t>
      </w:r>
      <w:proofErr w:type="spellEnd"/>
      <w:r w:rsidRPr="002E4B3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 w:rsidRPr="002E4B39">
        <w:rPr>
          <w:rFonts w:ascii="Times New Roman" w:hAnsi="Times New Roman" w:cs="Times New Roman"/>
          <w:i/>
          <w:sz w:val="24"/>
          <w:szCs w:val="24"/>
        </w:rPr>
        <w:t>ructus</w:t>
      </w:r>
      <w:r w:rsidRPr="002E4B39">
        <w:rPr>
          <w:rFonts w:ascii="Times New Roman" w:hAnsi="Times New Roman" w:cs="Times New Roman"/>
          <w:sz w:val="24"/>
          <w:szCs w:val="24"/>
        </w:rPr>
        <w:t>, using UHPLCQ/TOF-MS and UHPLC-</w:t>
      </w:r>
      <w:proofErr w:type="spellStart"/>
      <w:r w:rsidRPr="002E4B39">
        <w:rPr>
          <w:rFonts w:ascii="Times New Roman" w:hAnsi="Times New Roman" w:cs="Times New Roman"/>
          <w:sz w:val="24"/>
          <w:szCs w:val="24"/>
        </w:rPr>
        <w:t>QqQ</w:t>
      </w:r>
      <w:proofErr w:type="spellEnd"/>
      <w:r w:rsidRPr="002E4B39">
        <w:rPr>
          <w:rFonts w:ascii="Times New Roman" w:hAnsi="Times New Roman" w:cs="Times New Roman"/>
          <w:sz w:val="24"/>
          <w:szCs w:val="24"/>
        </w:rPr>
        <w:t xml:space="preserve">-MS. </w:t>
      </w:r>
      <w:r w:rsidRPr="002E4B39">
        <w:rPr>
          <w:rFonts w:ascii="Times New Roman" w:hAnsi="Times New Roman" w:cs="Times New Roman"/>
          <w:i/>
          <w:iCs/>
          <w:sz w:val="24"/>
          <w:szCs w:val="24"/>
        </w:rPr>
        <w:t xml:space="preserve">Chinese Journal of Natural Medicines </w:t>
      </w:r>
      <w:r w:rsidRPr="002E4B39">
        <w:rPr>
          <w:rFonts w:ascii="Times New Roman" w:hAnsi="Times New Roman" w:cs="Times New Roman"/>
          <w:sz w:val="24"/>
          <w:szCs w:val="24"/>
        </w:rPr>
        <w:t>2017, 15(5): 0392-0400</w:t>
      </w:r>
    </w:p>
    <w:p w14:paraId="4EC67BE0" w14:textId="77777777" w:rsidR="002E4B39" w:rsidRPr="002E4B39" w:rsidRDefault="002E4B39" w:rsidP="002E4B39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B39">
        <w:rPr>
          <w:rFonts w:ascii="Times New Roman" w:hAnsi="Times New Roman" w:cs="Times New Roman"/>
          <w:sz w:val="24"/>
          <w:szCs w:val="24"/>
        </w:rPr>
        <w:t>Hee</w:t>
      </w:r>
      <w:proofErr w:type="spellEnd"/>
      <w:r w:rsidRPr="002E4B39">
        <w:rPr>
          <w:rFonts w:ascii="Times New Roman" w:hAnsi="Times New Roman" w:cs="Times New Roman"/>
          <w:sz w:val="24"/>
          <w:szCs w:val="24"/>
        </w:rPr>
        <w:t xml:space="preserve">-Jung et al., Simultaneous Determination of Structurally Diverse Compounds in Different </w:t>
      </w:r>
      <w:proofErr w:type="spellStart"/>
      <w:r w:rsidRPr="002E4B39">
        <w:rPr>
          <w:rFonts w:ascii="Times New Roman" w:hAnsi="Times New Roman" w:cs="Times New Roman"/>
          <w:i/>
          <w:iCs/>
          <w:sz w:val="24"/>
          <w:szCs w:val="24"/>
        </w:rPr>
        <w:t>Fangchi</w:t>
      </w:r>
      <w:proofErr w:type="spellEnd"/>
      <w:r w:rsidRPr="002E4B39">
        <w:rPr>
          <w:rFonts w:ascii="Times New Roman" w:hAnsi="Times New Roman" w:cs="Times New Roman"/>
          <w:sz w:val="24"/>
          <w:szCs w:val="24"/>
        </w:rPr>
        <w:t xml:space="preserve"> Species by UHPLC-DAD and UHPLC-ESI-MS/MS. </w:t>
      </w:r>
      <w:r w:rsidRPr="002E4B39">
        <w:rPr>
          <w:rFonts w:ascii="Times New Roman" w:hAnsi="Times New Roman" w:cs="Times New Roman"/>
          <w:i/>
          <w:iCs/>
          <w:sz w:val="24"/>
          <w:szCs w:val="24"/>
        </w:rPr>
        <w:t xml:space="preserve">Molecules </w:t>
      </w:r>
      <w:r w:rsidRPr="002E4B39">
        <w:rPr>
          <w:rFonts w:ascii="Times New Roman" w:hAnsi="Times New Roman" w:cs="Times New Roman"/>
          <w:sz w:val="24"/>
          <w:szCs w:val="24"/>
        </w:rPr>
        <w:t xml:space="preserve">2013, </w:t>
      </w:r>
      <w:r w:rsidRPr="002E4B39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2E4B39">
        <w:rPr>
          <w:rFonts w:ascii="Times New Roman" w:hAnsi="Times New Roman" w:cs="Times New Roman"/>
          <w:sz w:val="24"/>
          <w:szCs w:val="24"/>
        </w:rPr>
        <w:t>, 5235-5250.</w:t>
      </w:r>
    </w:p>
    <w:p w14:paraId="2F8B0EE7" w14:textId="77777777" w:rsidR="002E4B39" w:rsidRPr="002E4B39" w:rsidRDefault="002E4B39" w:rsidP="002E4B39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B39">
        <w:rPr>
          <w:rFonts w:ascii="Times New Roman" w:hAnsi="Times New Roman" w:cs="Times New Roman"/>
          <w:sz w:val="24"/>
          <w:szCs w:val="24"/>
        </w:rPr>
        <w:t>Schaneberg</w:t>
      </w:r>
      <w:proofErr w:type="spellEnd"/>
      <w:r w:rsidRPr="002E4B39">
        <w:rPr>
          <w:rFonts w:ascii="Times New Roman" w:hAnsi="Times New Roman" w:cs="Times New Roman"/>
          <w:sz w:val="24"/>
          <w:szCs w:val="24"/>
        </w:rPr>
        <w:t xml:space="preserve"> BT, Khan IA. Analysis of products suspected of containing </w:t>
      </w:r>
      <w:proofErr w:type="spellStart"/>
      <w:r w:rsidRPr="002E4B39">
        <w:rPr>
          <w:rFonts w:ascii="Times New Roman" w:hAnsi="Times New Roman" w:cs="Times New Roman"/>
          <w:sz w:val="24"/>
          <w:szCs w:val="24"/>
        </w:rPr>
        <w:t>Aristolochia</w:t>
      </w:r>
      <w:proofErr w:type="spellEnd"/>
      <w:r w:rsidRPr="002E4B39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2E4B39">
        <w:rPr>
          <w:rFonts w:ascii="Times New Roman" w:hAnsi="Times New Roman" w:cs="Times New Roman"/>
          <w:sz w:val="24"/>
          <w:szCs w:val="24"/>
        </w:rPr>
        <w:t>Asarum</w:t>
      </w:r>
      <w:proofErr w:type="spellEnd"/>
      <w:r w:rsidRPr="002E4B39">
        <w:rPr>
          <w:rFonts w:ascii="Times New Roman" w:hAnsi="Times New Roman" w:cs="Times New Roman"/>
          <w:sz w:val="24"/>
          <w:szCs w:val="24"/>
        </w:rPr>
        <w:t xml:space="preserve"> species. J </w:t>
      </w:r>
      <w:proofErr w:type="spellStart"/>
      <w:r w:rsidRPr="002E4B39">
        <w:rPr>
          <w:rFonts w:ascii="Times New Roman" w:hAnsi="Times New Roman" w:cs="Times New Roman"/>
          <w:sz w:val="24"/>
          <w:szCs w:val="24"/>
        </w:rPr>
        <w:t>Ethnopharmacol</w:t>
      </w:r>
      <w:proofErr w:type="spellEnd"/>
      <w:r w:rsidRPr="002E4B39">
        <w:rPr>
          <w:rFonts w:ascii="Times New Roman" w:hAnsi="Times New Roman" w:cs="Times New Roman"/>
          <w:sz w:val="24"/>
          <w:szCs w:val="24"/>
        </w:rPr>
        <w:t xml:space="preserve">. 2004 Oct;94(2-3):245-9. </w:t>
      </w:r>
      <w:proofErr w:type="spellStart"/>
      <w:r w:rsidRPr="002E4B3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E4B39">
        <w:rPr>
          <w:rFonts w:ascii="Times New Roman" w:hAnsi="Times New Roman" w:cs="Times New Roman"/>
          <w:sz w:val="24"/>
          <w:szCs w:val="24"/>
        </w:rPr>
        <w:t>: 10.1016/j.jep.2004.06.010. PMID: 15325726.</w:t>
      </w:r>
    </w:p>
    <w:p w14:paraId="598271C3" w14:textId="77777777" w:rsidR="002E4B39" w:rsidRPr="002E4B39" w:rsidRDefault="002E4B39" w:rsidP="002E4B3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E4B39" w:rsidRPr="002E4B39" w:rsidSect="00DB0C7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759F3"/>
    <w:multiLevelType w:val="hybridMultilevel"/>
    <w:tmpl w:val="F09AF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22F90"/>
    <w:multiLevelType w:val="hybridMultilevel"/>
    <w:tmpl w:val="EBA48C6E"/>
    <w:lvl w:ilvl="0" w:tplc="F4483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7418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406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6AA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28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C258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1CF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2E6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A285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1587B"/>
    <w:multiLevelType w:val="hybridMultilevel"/>
    <w:tmpl w:val="4E043F9C"/>
    <w:lvl w:ilvl="0" w:tplc="A7C4A5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34D1E"/>
    <w:multiLevelType w:val="hybridMultilevel"/>
    <w:tmpl w:val="C930EB78"/>
    <w:lvl w:ilvl="0" w:tplc="9CF88632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EBD"/>
    <w:rsid w:val="000034FC"/>
    <w:rsid w:val="000049E5"/>
    <w:rsid w:val="000069DC"/>
    <w:rsid w:val="00007D8C"/>
    <w:rsid w:val="00022362"/>
    <w:rsid w:val="00024BB6"/>
    <w:rsid w:val="000314F1"/>
    <w:rsid w:val="00031E07"/>
    <w:rsid w:val="00035D00"/>
    <w:rsid w:val="00041E32"/>
    <w:rsid w:val="0004223F"/>
    <w:rsid w:val="000442F8"/>
    <w:rsid w:val="0005720C"/>
    <w:rsid w:val="000620C1"/>
    <w:rsid w:val="00067FDA"/>
    <w:rsid w:val="000776BE"/>
    <w:rsid w:val="00091982"/>
    <w:rsid w:val="00092CAB"/>
    <w:rsid w:val="00094579"/>
    <w:rsid w:val="00097144"/>
    <w:rsid w:val="000A22B7"/>
    <w:rsid w:val="000A59CC"/>
    <w:rsid w:val="000A6E2E"/>
    <w:rsid w:val="000B1ADD"/>
    <w:rsid w:val="000B24F1"/>
    <w:rsid w:val="000C51BF"/>
    <w:rsid w:val="000C5E5C"/>
    <w:rsid w:val="000D2EE4"/>
    <w:rsid w:val="000E613E"/>
    <w:rsid w:val="000F22B0"/>
    <w:rsid w:val="000F558A"/>
    <w:rsid w:val="001006FF"/>
    <w:rsid w:val="00103DC0"/>
    <w:rsid w:val="00110988"/>
    <w:rsid w:val="00112157"/>
    <w:rsid w:val="00121731"/>
    <w:rsid w:val="00123BA2"/>
    <w:rsid w:val="00150B02"/>
    <w:rsid w:val="001538B1"/>
    <w:rsid w:val="0016686D"/>
    <w:rsid w:val="00173C1F"/>
    <w:rsid w:val="001857C7"/>
    <w:rsid w:val="001A38FE"/>
    <w:rsid w:val="001A7D41"/>
    <w:rsid w:val="001C0210"/>
    <w:rsid w:val="001C3CA5"/>
    <w:rsid w:val="001D4D5C"/>
    <w:rsid w:val="001E1BD9"/>
    <w:rsid w:val="001F00FE"/>
    <w:rsid w:val="001F10D4"/>
    <w:rsid w:val="001F673D"/>
    <w:rsid w:val="00204CBB"/>
    <w:rsid w:val="00216E77"/>
    <w:rsid w:val="002213C1"/>
    <w:rsid w:val="00233B87"/>
    <w:rsid w:val="00237F95"/>
    <w:rsid w:val="00252C12"/>
    <w:rsid w:val="00256ED0"/>
    <w:rsid w:val="00261AB2"/>
    <w:rsid w:val="00270139"/>
    <w:rsid w:val="002730F1"/>
    <w:rsid w:val="00275D39"/>
    <w:rsid w:val="0027753B"/>
    <w:rsid w:val="00277EC4"/>
    <w:rsid w:val="00277EE4"/>
    <w:rsid w:val="002802BA"/>
    <w:rsid w:val="0029438F"/>
    <w:rsid w:val="002C152B"/>
    <w:rsid w:val="002C227B"/>
    <w:rsid w:val="002D5302"/>
    <w:rsid w:val="002E07B3"/>
    <w:rsid w:val="002E4B39"/>
    <w:rsid w:val="002F30E1"/>
    <w:rsid w:val="002F60C3"/>
    <w:rsid w:val="00306532"/>
    <w:rsid w:val="00312019"/>
    <w:rsid w:val="003141BF"/>
    <w:rsid w:val="00315FB2"/>
    <w:rsid w:val="003242C7"/>
    <w:rsid w:val="00324E15"/>
    <w:rsid w:val="00333A15"/>
    <w:rsid w:val="00334A29"/>
    <w:rsid w:val="003434BF"/>
    <w:rsid w:val="00353FD8"/>
    <w:rsid w:val="00360028"/>
    <w:rsid w:val="00376763"/>
    <w:rsid w:val="00377F3E"/>
    <w:rsid w:val="00383267"/>
    <w:rsid w:val="00383BD6"/>
    <w:rsid w:val="00393BD1"/>
    <w:rsid w:val="003A6309"/>
    <w:rsid w:val="003B673D"/>
    <w:rsid w:val="003B7539"/>
    <w:rsid w:val="003C3D7E"/>
    <w:rsid w:val="003D73FD"/>
    <w:rsid w:val="003E1573"/>
    <w:rsid w:val="003E3877"/>
    <w:rsid w:val="003F283A"/>
    <w:rsid w:val="004049DD"/>
    <w:rsid w:val="004470D1"/>
    <w:rsid w:val="00455022"/>
    <w:rsid w:val="00456CD7"/>
    <w:rsid w:val="00465958"/>
    <w:rsid w:val="00480324"/>
    <w:rsid w:val="00486DA9"/>
    <w:rsid w:val="00491A36"/>
    <w:rsid w:val="004B4391"/>
    <w:rsid w:val="004B506B"/>
    <w:rsid w:val="004C4105"/>
    <w:rsid w:val="004C57A8"/>
    <w:rsid w:val="004D0631"/>
    <w:rsid w:val="004D446A"/>
    <w:rsid w:val="004E0D45"/>
    <w:rsid w:val="004E7430"/>
    <w:rsid w:val="004E7B13"/>
    <w:rsid w:val="004F2D97"/>
    <w:rsid w:val="00500834"/>
    <w:rsid w:val="00512F78"/>
    <w:rsid w:val="00514DA8"/>
    <w:rsid w:val="00520A2B"/>
    <w:rsid w:val="00521E40"/>
    <w:rsid w:val="00521FA7"/>
    <w:rsid w:val="00523B31"/>
    <w:rsid w:val="00530D8F"/>
    <w:rsid w:val="00531166"/>
    <w:rsid w:val="00533DC4"/>
    <w:rsid w:val="00534530"/>
    <w:rsid w:val="0053682F"/>
    <w:rsid w:val="00552159"/>
    <w:rsid w:val="0056024C"/>
    <w:rsid w:val="00570ED4"/>
    <w:rsid w:val="00573AB1"/>
    <w:rsid w:val="005764F3"/>
    <w:rsid w:val="005817ED"/>
    <w:rsid w:val="005848BC"/>
    <w:rsid w:val="00594E9E"/>
    <w:rsid w:val="00595E76"/>
    <w:rsid w:val="005A092D"/>
    <w:rsid w:val="005A2162"/>
    <w:rsid w:val="005C4543"/>
    <w:rsid w:val="005D09F1"/>
    <w:rsid w:val="005D17F4"/>
    <w:rsid w:val="005D7210"/>
    <w:rsid w:val="005E180A"/>
    <w:rsid w:val="005F69C0"/>
    <w:rsid w:val="006004F6"/>
    <w:rsid w:val="00601289"/>
    <w:rsid w:val="006032B2"/>
    <w:rsid w:val="006040A0"/>
    <w:rsid w:val="006102C7"/>
    <w:rsid w:val="006113D7"/>
    <w:rsid w:val="006123AE"/>
    <w:rsid w:val="00622A03"/>
    <w:rsid w:val="00627856"/>
    <w:rsid w:val="00644265"/>
    <w:rsid w:val="00655D00"/>
    <w:rsid w:val="0066613B"/>
    <w:rsid w:val="0068524D"/>
    <w:rsid w:val="00685D72"/>
    <w:rsid w:val="00690C7F"/>
    <w:rsid w:val="006A5431"/>
    <w:rsid w:val="006B4C3A"/>
    <w:rsid w:val="006C0FA0"/>
    <w:rsid w:val="006C4E2A"/>
    <w:rsid w:val="006E0787"/>
    <w:rsid w:val="006E7684"/>
    <w:rsid w:val="006F5579"/>
    <w:rsid w:val="006F762F"/>
    <w:rsid w:val="00703331"/>
    <w:rsid w:val="00704445"/>
    <w:rsid w:val="00704BAF"/>
    <w:rsid w:val="007133D5"/>
    <w:rsid w:val="007138C3"/>
    <w:rsid w:val="00721C5B"/>
    <w:rsid w:val="007340BC"/>
    <w:rsid w:val="00737A7E"/>
    <w:rsid w:val="00745003"/>
    <w:rsid w:val="007527C3"/>
    <w:rsid w:val="00760ECC"/>
    <w:rsid w:val="007826BB"/>
    <w:rsid w:val="00784140"/>
    <w:rsid w:val="007D02AC"/>
    <w:rsid w:val="007D4144"/>
    <w:rsid w:val="007D7F68"/>
    <w:rsid w:val="007E2B0B"/>
    <w:rsid w:val="00805B7A"/>
    <w:rsid w:val="00837EBD"/>
    <w:rsid w:val="00844F46"/>
    <w:rsid w:val="008465CD"/>
    <w:rsid w:val="00862773"/>
    <w:rsid w:val="00865788"/>
    <w:rsid w:val="008674FA"/>
    <w:rsid w:val="0087160A"/>
    <w:rsid w:val="00876D0E"/>
    <w:rsid w:val="00881C66"/>
    <w:rsid w:val="00882381"/>
    <w:rsid w:val="008902EF"/>
    <w:rsid w:val="00891081"/>
    <w:rsid w:val="00894DDE"/>
    <w:rsid w:val="008B5574"/>
    <w:rsid w:val="008C047F"/>
    <w:rsid w:val="008D05B5"/>
    <w:rsid w:val="008D7422"/>
    <w:rsid w:val="008E17CA"/>
    <w:rsid w:val="008F5F18"/>
    <w:rsid w:val="00912A07"/>
    <w:rsid w:val="0091702A"/>
    <w:rsid w:val="00917A19"/>
    <w:rsid w:val="00933820"/>
    <w:rsid w:val="00936ACE"/>
    <w:rsid w:val="009512AB"/>
    <w:rsid w:val="00951EB0"/>
    <w:rsid w:val="00954F49"/>
    <w:rsid w:val="0096158A"/>
    <w:rsid w:val="00961904"/>
    <w:rsid w:val="00970DA2"/>
    <w:rsid w:val="00975C9B"/>
    <w:rsid w:val="0098118B"/>
    <w:rsid w:val="009925BD"/>
    <w:rsid w:val="009948CD"/>
    <w:rsid w:val="00994E32"/>
    <w:rsid w:val="009A169F"/>
    <w:rsid w:val="009A5420"/>
    <w:rsid w:val="009B2835"/>
    <w:rsid w:val="009B4722"/>
    <w:rsid w:val="009C4E53"/>
    <w:rsid w:val="009C57D9"/>
    <w:rsid w:val="009C6041"/>
    <w:rsid w:val="009D0E4F"/>
    <w:rsid w:val="009D1284"/>
    <w:rsid w:val="009E2152"/>
    <w:rsid w:val="009E40C6"/>
    <w:rsid w:val="009E4968"/>
    <w:rsid w:val="009F3014"/>
    <w:rsid w:val="009F36DF"/>
    <w:rsid w:val="009F7A50"/>
    <w:rsid w:val="00A029B9"/>
    <w:rsid w:val="00A04D33"/>
    <w:rsid w:val="00A15B15"/>
    <w:rsid w:val="00A207BC"/>
    <w:rsid w:val="00A22B66"/>
    <w:rsid w:val="00A23086"/>
    <w:rsid w:val="00A26630"/>
    <w:rsid w:val="00A34130"/>
    <w:rsid w:val="00A3566D"/>
    <w:rsid w:val="00A35843"/>
    <w:rsid w:val="00A4288B"/>
    <w:rsid w:val="00A4436B"/>
    <w:rsid w:val="00A550CB"/>
    <w:rsid w:val="00A6053C"/>
    <w:rsid w:val="00A804E7"/>
    <w:rsid w:val="00A80BC2"/>
    <w:rsid w:val="00A82287"/>
    <w:rsid w:val="00A8406A"/>
    <w:rsid w:val="00A93A08"/>
    <w:rsid w:val="00AA2463"/>
    <w:rsid w:val="00AA3EFE"/>
    <w:rsid w:val="00AA47FF"/>
    <w:rsid w:val="00AA698D"/>
    <w:rsid w:val="00AA6DF4"/>
    <w:rsid w:val="00AB6AE1"/>
    <w:rsid w:val="00AC2DAB"/>
    <w:rsid w:val="00AC5520"/>
    <w:rsid w:val="00AC5E08"/>
    <w:rsid w:val="00AE2F88"/>
    <w:rsid w:val="00AE6EB4"/>
    <w:rsid w:val="00AE6F73"/>
    <w:rsid w:val="00AF30E6"/>
    <w:rsid w:val="00AF3E50"/>
    <w:rsid w:val="00B05632"/>
    <w:rsid w:val="00B22AA2"/>
    <w:rsid w:val="00B321B2"/>
    <w:rsid w:val="00B35A40"/>
    <w:rsid w:val="00B43C5A"/>
    <w:rsid w:val="00B544A5"/>
    <w:rsid w:val="00B613D3"/>
    <w:rsid w:val="00B75CC9"/>
    <w:rsid w:val="00B83E30"/>
    <w:rsid w:val="00BB7795"/>
    <w:rsid w:val="00BC3756"/>
    <w:rsid w:val="00BD5AEB"/>
    <w:rsid w:val="00BE1023"/>
    <w:rsid w:val="00BF19D3"/>
    <w:rsid w:val="00C013C4"/>
    <w:rsid w:val="00C0641B"/>
    <w:rsid w:val="00C111C5"/>
    <w:rsid w:val="00C147BA"/>
    <w:rsid w:val="00C20817"/>
    <w:rsid w:val="00C323AC"/>
    <w:rsid w:val="00C61270"/>
    <w:rsid w:val="00C71C47"/>
    <w:rsid w:val="00C762AF"/>
    <w:rsid w:val="00CA1D7D"/>
    <w:rsid w:val="00CA3B53"/>
    <w:rsid w:val="00CA4AA1"/>
    <w:rsid w:val="00CA6222"/>
    <w:rsid w:val="00CB2791"/>
    <w:rsid w:val="00CB63CA"/>
    <w:rsid w:val="00CC3375"/>
    <w:rsid w:val="00CC45DA"/>
    <w:rsid w:val="00CC750C"/>
    <w:rsid w:val="00CD21D5"/>
    <w:rsid w:val="00CD3D9A"/>
    <w:rsid w:val="00CD6C4C"/>
    <w:rsid w:val="00CE4047"/>
    <w:rsid w:val="00CF0DCF"/>
    <w:rsid w:val="00D044EF"/>
    <w:rsid w:val="00D30309"/>
    <w:rsid w:val="00D43832"/>
    <w:rsid w:val="00D642D9"/>
    <w:rsid w:val="00D70A6E"/>
    <w:rsid w:val="00D75971"/>
    <w:rsid w:val="00D81AF2"/>
    <w:rsid w:val="00D907BA"/>
    <w:rsid w:val="00D915A1"/>
    <w:rsid w:val="00D92392"/>
    <w:rsid w:val="00D9267B"/>
    <w:rsid w:val="00D940E5"/>
    <w:rsid w:val="00DB0C7D"/>
    <w:rsid w:val="00DB53B8"/>
    <w:rsid w:val="00DC7AC3"/>
    <w:rsid w:val="00DD0139"/>
    <w:rsid w:val="00DD4DA0"/>
    <w:rsid w:val="00E01222"/>
    <w:rsid w:val="00E0349B"/>
    <w:rsid w:val="00E070BE"/>
    <w:rsid w:val="00E1124B"/>
    <w:rsid w:val="00E23547"/>
    <w:rsid w:val="00E25891"/>
    <w:rsid w:val="00E40F0A"/>
    <w:rsid w:val="00E41241"/>
    <w:rsid w:val="00E415DF"/>
    <w:rsid w:val="00E507BE"/>
    <w:rsid w:val="00E54F1E"/>
    <w:rsid w:val="00E627E7"/>
    <w:rsid w:val="00E64672"/>
    <w:rsid w:val="00E72EF7"/>
    <w:rsid w:val="00E776AF"/>
    <w:rsid w:val="00E809EA"/>
    <w:rsid w:val="00E83773"/>
    <w:rsid w:val="00E9143D"/>
    <w:rsid w:val="00E91ED3"/>
    <w:rsid w:val="00E94F2E"/>
    <w:rsid w:val="00EB1B35"/>
    <w:rsid w:val="00EB6A17"/>
    <w:rsid w:val="00EB7906"/>
    <w:rsid w:val="00EC0C85"/>
    <w:rsid w:val="00EC0F4B"/>
    <w:rsid w:val="00EC2361"/>
    <w:rsid w:val="00EC2ECE"/>
    <w:rsid w:val="00EC4F56"/>
    <w:rsid w:val="00ED5225"/>
    <w:rsid w:val="00EE2AD4"/>
    <w:rsid w:val="00EE30F0"/>
    <w:rsid w:val="00EE69DE"/>
    <w:rsid w:val="00EF051B"/>
    <w:rsid w:val="00EF332F"/>
    <w:rsid w:val="00EF5F05"/>
    <w:rsid w:val="00F01272"/>
    <w:rsid w:val="00F05295"/>
    <w:rsid w:val="00F07D48"/>
    <w:rsid w:val="00F11B27"/>
    <w:rsid w:val="00F12D94"/>
    <w:rsid w:val="00F13365"/>
    <w:rsid w:val="00F21DAA"/>
    <w:rsid w:val="00F32B22"/>
    <w:rsid w:val="00F333AA"/>
    <w:rsid w:val="00F3511E"/>
    <w:rsid w:val="00F36743"/>
    <w:rsid w:val="00F40419"/>
    <w:rsid w:val="00F4147F"/>
    <w:rsid w:val="00F4244C"/>
    <w:rsid w:val="00F44E8B"/>
    <w:rsid w:val="00F46D23"/>
    <w:rsid w:val="00F504FE"/>
    <w:rsid w:val="00F64682"/>
    <w:rsid w:val="00F74607"/>
    <w:rsid w:val="00F91D60"/>
    <w:rsid w:val="00FA21EC"/>
    <w:rsid w:val="00FD3C3C"/>
    <w:rsid w:val="00FD67D1"/>
    <w:rsid w:val="00FE3E6E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C257"/>
  <w15:docId w15:val="{DF9AE162-2C82-4816-9F97-A30A7037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CAB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E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7E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4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B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2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2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3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6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7F947-F4DF-4215-9532-24B464E1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Nosal</dc:creator>
  <cp:keywords/>
  <dc:description/>
  <cp:lastModifiedBy>Bharathi Avula</cp:lastModifiedBy>
  <cp:revision>92</cp:revision>
  <cp:lastPrinted>2022-03-07T03:27:00Z</cp:lastPrinted>
  <dcterms:created xsi:type="dcterms:W3CDTF">2022-06-23T17:21:00Z</dcterms:created>
  <dcterms:modified xsi:type="dcterms:W3CDTF">2022-10-25T13:37:00Z</dcterms:modified>
</cp:coreProperties>
</file>