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39D22" w14:textId="68305282" w:rsidR="001A3573" w:rsidRPr="00D922EF" w:rsidRDefault="00D922EF" w:rsidP="001A357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922EF">
        <w:rPr>
          <w:rFonts w:ascii="Arial" w:hAnsi="Arial" w:cs="Arial"/>
          <w:sz w:val="20"/>
          <w:szCs w:val="20"/>
        </w:rPr>
        <w:t>Table</w:t>
      </w:r>
      <w:r w:rsidR="00535B7B">
        <w:rPr>
          <w:rFonts w:ascii="Arial" w:hAnsi="Arial" w:cs="Arial"/>
          <w:sz w:val="20"/>
          <w:szCs w:val="20"/>
        </w:rPr>
        <w:t xml:space="preserve"> 5</w:t>
      </w:r>
      <w:r w:rsidRPr="00D922EF">
        <w:rPr>
          <w:rFonts w:ascii="Arial" w:hAnsi="Arial" w:cs="Arial"/>
          <w:sz w:val="20"/>
          <w:szCs w:val="20"/>
        </w:rPr>
        <w:t xml:space="preserve">. </w:t>
      </w:r>
      <w:r w:rsidR="00547726" w:rsidRPr="00D922EF">
        <w:rPr>
          <w:rFonts w:ascii="Arial" w:hAnsi="Arial" w:cs="Arial"/>
          <w:sz w:val="20"/>
          <w:szCs w:val="20"/>
        </w:rPr>
        <w:t xml:space="preserve">Benchmark dose modeling </w:t>
      </w:r>
      <w:r w:rsidR="00547726">
        <w:rPr>
          <w:rFonts w:ascii="Arial" w:hAnsi="Arial" w:cs="Arial"/>
          <w:sz w:val="20"/>
          <w:szCs w:val="20"/>
        </w:rPr>
        <w:t>best-fit models</w:t>
      </w:r>
      <w:r w:rsidR="00547726" w:rsidRPr="00D922EF">
        <w:rPr>
          <w:rFonts w:ascii="Arial" w:hAnsi="Arial" w:cs="Arial"/>
          <w:sz w:val="20"/>
          <w:szCs w:val="20"/>
        </w:rPr>
        <w:t xml:space="preserve"> (% cedarwood) of </w:t>
      </w:r>
      <w:r w:rsidR="00547726">
        <w:rPr>
          <w:rFonts w:ascii="Arial" w:hAnsi="Arial" w:cs="Arial"/>
          <w:sz w:val="20"/>
          <w:szCs w:val="20"/>
        </w:rPr>
        <w:t xml:space="preserve">the most sensitive </w:t>
      </w:r>
      <w:r w:rsidR="00547726" w:rsidRPr="00D922EF">
        <w:rPr>
          <w:rFonts w:ascii="Arial" w:hAnsi="Arial" w:cs="Arial"/>
          <w:sz w:val="20"/>
          <w:szCs w:val="20"/>
        </w:rPr>
        <w:t>non-neoplastic dermal lesions in male and female F344 rats dermally administered cedarwood oil for 13 weeks.</w:t>
      </w:r>
    </w:p>
    <w:p w14:paraId="26400F46" w14:textId="77777777" w:rsidR="001A3573" w:rsidRPr="00D922EF" w:rsidRDefault="001A3573" w:rsidP="001A3573">
      <w:pPr>
        <w:rPr>
          <w:rFonts w:ascii="Arial" w:hAnsi="Arial" w:cs="Arial"/>
        </w:rPr>
      </w:pPr>
    </w:p>
    <w:tbl>
      <w:tblPr>
        <w:tblStyle w:val="TableGrid"/>
        <w:tblW w:w="9654" w:type="dxa"/>
        <w:tblLook w:val="04A0" w:firstRow="1" w:lastRow="0" w:firstColumn="1" w:lastColumn="0" w:noHBand="0" w:noVBand="1"/>
      </w:tblPr>
      <w:tblGrid>
        <w:gridCol w:w="918"/>
        <w:gridCol w:w="2757"/>
        <w:gridCol w:w="1867"/>
        <w:gridCol w:w="839"/>
        <w:gridCol w:w="1025"/>
        <w:gridCol w:w="1064"/>
        <w:gridCol w:w="1184"/>
      </w:tblGrid>
      <w:tr w:rsidR="00547726" w:rsidRPr="00D922EF" w14:paraId="13E9642A" w14:textId="77777777" w:rsidTr="00547726"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CCE12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A4F6B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Endpoint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5B5A2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Model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5C1C5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AIC</w:t>
            </w:r>
            <w:r w:rsidRPr="00D922EF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78C11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GOF</w:t>
            </w:r>
            <w:r w:rsidRPr="00D922EF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5386C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BMD</w:t>
            </w:r>
            <w:r w:rsidRPr="00D922EF">
              <w:rPr>
                <w:rFonts w:ascii="Arial" w:hAnsi="Arial" w:cs="Arial"/>
                <w:sz w:val="16"/>
                <w:szCs w:val="16"/>
                <w:vertAlign w:val="subscript"/>
              </w:rPr>
              <w:t>10Pct</w:t>
            </w:r>
            <w:r w:rsidRPr="00D922EF">
              <w:rPr>
                <w:rFonts w:ascii="Arial" w:hAnsi="Arial" w:cs="Arial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275AD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BMDL</w:t>
            </w:r>
            <w:r w:rsidRPr="00D922EF">
              <w:rPr>
                <w:rFonts w:ascii="Arial" w:hAnsi="Arial" w:cs="Arial"/>
                <w:sz w:val="16"/>
                <w:szCs w:val="16"/>
                <w:vertAlign w:val="subscript"/>
              </w:rPr>
              <w:t>10Pct</w:t>
            </w:r>
            <w:r w:rsidRPr="00D922EF">
              <w:rPr>
                <w:rFonts w:ascii="Arial" w:hAnsi="Arial" w:cs="Arial"/>
                <w:sz w:val="16"/>
                <w:szCs w:val="16"/>
                <w:vertAlign w:val="superscript"/>
              </w:rPr>
              <w:t>d</w:t>
            </w:r>
          </w:p>
        </w:tc>
      </w:tr>
      <w:tr w:rsidR="00547726" w:rsidRPr="00D922EF" w14:paraId="76BE77EE" w14:textId="77777777" w:rsidTr="00547726">
        <w:trPr>
          <w:trHeight w:val="161"/>
        </w:trPr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44B76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FF483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Hyperplasia, Epidermis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42F2A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Gamma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623579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30.3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A4D47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0.976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39354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7E523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0.7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47726" w:rsidRPr="00D922EF" w14:paraId="62D23713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FC4540C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19D92555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A79E09B" w14:textId="3597C8CB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Logistic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0AA7305" w14:textId="1AFED503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560B896A" w14:textId="3D3E8F95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0.849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13A3986E" w14:textId="24172983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061B5D2D" w14:textId="27A04D06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</w:t>
            </w:r>
          </w:p>
        </w:tc>
      </w:tr>
      <w:tr w:rsidR="00547726" w:rsidRPr="00D922EF" w14:paraId="6B44E5DC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40BEE5C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58C3ED80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6F7B3C89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LogLogistic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5CE4954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31.1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35E01B92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0.902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718E73C6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00FC5491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47726" w:rsidRPr="00D922EF" w14:paraId="683F57E4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D33290D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3EBAADF7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AB0B932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Dichotomous-Hill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8BD6C30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31.1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65EC29AE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0.902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3007D38D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374B8BCF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760C5" w:rsidRPr="00D922EF" w14:paraId="48BA0CED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1350355E" w14:textId="77777777" w:rsidR="00B760C5" w:rsidRPr="00D922EF" w:rsidRDefault="00B760C5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071C083B" w14:textId="77777777" w:rsidR="00B760C5" w:rsidRPr="00D922EF" w:rsidRDefault="00B760C5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97471EF" w14:textId="248ECEFE" w:rsidR="00B760C5" w:rsidRPr="00D922EF" w:rsidRDefault="00B760C5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Probit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343C7FF" w14:textId="15A7B986" w:rsidR="00B760C5" w:rsidRPr="00D922EF" w:rsidRDefault="00B760C5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3A5C6A3D" w14:textId="5E84F596" w:rsidR="00B760C5" w:rsidRPr="00D922EF" w:rsidRDefault="00B760C5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0.893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06646F85" w14:textId="2DCE6644" w:rsidR="00B760C5" w:rsidRPr="00D922EF" w:rsidRDefault="00B760C5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5616EE1F" w14:textId="62361252" w:rsidR="00B760C5" w:rsidRPr="00D922EF" w:rsidRDefault="00B760C5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</w:t>
            </w:r>
          </w:p>
        </w:tc>
      </w:tr>
      <w:tr w:rsidR="00547726" w:rsidRPr="00D922EF" w14:paraId="0791AC52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11BC1E8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00EAD9B2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CAE312B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LogProbit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1A11E9B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30.7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2D1FF966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0.943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3EAF96C5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7137DFCD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1.22</w:t>
            </w:r>
          </w:p>
        </w:tc>
      </w:tr>
      <w:tr w:rsidR="00547726" w:rsidRPr="00D922EF" w14:paraId="045976B4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A8C682E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778594DC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AACA858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Weibull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CC30B84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30.1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519D8EBC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0.986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24799C96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6878FB9C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0.73</w:t>
            </w:r>
          </w:p>
        </w:tc>
      </w:tr>
      <w:tr w:rsidR="00547726" w:rsidRPr="00D922EF" w14:paraId="1D625107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72B817F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5B13E87C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5CAC6EC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Multistage 2°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F3E1875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3C3D40B5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0.992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14E83181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2ABFDBDC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0.74</w:t>
            </w:r>
          </w:p>
        </w:tc>
      </w:tr>
      <w:tr w:rsidR="00547726" w:rsidRPr="00D922EF" w14:paraId="3270F5B9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5FCB45AB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143C9FF1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74D0ACD3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Multistage 3°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4831769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29.8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3425DB41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0.999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2B592ABA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16C8DA72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0.76</w:t>
            </w:r>
          </w:p>
        </w:tc>
      </w:tr>
      <w:tr w:rsidR="00547726" w:rsidRPr="00D922EF" w14:paraId="3F02FDC4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28F776D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44E5536F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CBEA410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Multistage 4°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8A8D261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29.7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6F9BA189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4090FDDB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1567826B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0.75</w:t>
            </w:r>
          </w:p>
        </w:tc>
      </w:tr>
      <w:tr w:rsidR="00547726" w:rsidRPr="00D922EF" w14:paraId="63C3B918" w14:textId="77777777" w:rsidTr="00547726">
        <w:trPr>
          <w:gridBefore w:val="1"/>
          <w:wBefore w:w="918" w:type="dxa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70CE1933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DA9A0EE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Quantal-Linear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F8F9769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22B085E4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0.944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690D4122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3C88B63B" w14:textId="77777777" w:rsidR="00547726" w:rsidRPr="00D922EF" w:rsidRDefault="00547726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0.65</w:t>
            </w:r>
          </w:p>
        </w:tc>
      </w:tr>
      <w:tr w:rsidR="00A60F3B" w:rsidRPr="00D922EF" w14:paraId="04D6D6FD" w14:textId="77777777" w:rsidTr="00547726">
        <w:trPr>
          <w:gridBefore w:val="1"/>
          <w:wBefore w:w="918" w:type="dxa"/>
        </w:trPr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0A861" w14:textId="02B08505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Hyperkeratosis, Epidermis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88933" w14:textId="3C4157F6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Gamma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43BF4" w14:textId="461F30D5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24.9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CABA0" w14:textId="35A12975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0.983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0E480" w14:textId="02C02B53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AF85D" w14:textId="214ABD03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3.8</w:t>
            </w:r>
          </w:p>
        </w:tc>
      </w:tr>
      <w:tr w:rsidR="00A60F3B" w:rsidRPr="00D922EF" w14:paraId="1CB5BA17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DF9FA9F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0A108D17" w14:textId="58358C75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8017157" w14:textId="195A5653" w:rsidR="00A60F3B" w:rsidRPr="00D922EF" w:rsidRDefault="00A60F3B" w:rsidP="00B760C5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Logistic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A65E31C" w14:textId="37566B0B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24.7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21C66E1C" w14:textId="09554B5C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0.995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47ADFD8" w14:textId="2838AB0A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08EA39BD" w14:textId="21067554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</w:tr>
      <w:tr w:rsidR="00A60F3B" w:rsidRPr="00D922EF" w14:paraId="17F282F7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1025B29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12701707" w14:textId="77917433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713026EE" w14:textId="2223D29F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LogLogistic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F526BED" w14:textId="0FCFD110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25.6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7803397D" w14:textId="32941979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0.930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2EC15ACF" w14:textId="76A1F572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4AC58E57" w14:textId="3E5202FC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</w:tr>
      <w:tr w:rsidR="00A60F3B" w:rsidRPr="00D922EF" w14:paraId="30B96C70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D96EBA9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31DB997F" w14:textId="4D7303E8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09C7494" w14:textId="5069C946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Dichotomous-Hill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D312AA2" w14:textId="6B495F0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25.6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023D4CAA" w14:textId="78CF7571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0.930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04B2D800" w14:textId="49D97174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5C151AFE" w14:textId="35E23D4B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</w:tr>
      <w:tr w:rsidR="00A60F3B" w:rsidRPr="00D922EF" w14:paraId="58C1EFD2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C33B28C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26558A64" w14:textId="317B43C0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AAAD686" w14:textId="03C20C48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Probit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6F4B55C" w14:textId="1075322F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24.5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34DE6CBB" w14:textId="7B12E660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0.999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3FE0166" w14:textId="1F1CDEA6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6.7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52887A20" w14:textId="31963DD4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</w:tr>
      <w:tr w:rsidR="00A60F3B" w:rsidRPr="00D922EF" w14:paraId="31583CE4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5481DE00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152E939F" w14:textId="240F92B3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6E20AA3" w14:textId="047B93E1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LogProbit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8BEDAD2" w14:textId="6BCEB858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25.4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6CDD6854" w14:textId="7482E8FF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0.947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04F847A5" w14:textId="5D31878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43E1326C" w14:textId="502940DA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</w:tr>
      <w:tr w:rsidR="00A60F3B" w:rsidRPr="00D922EF" w14:paraId="5605ECC7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124C0A2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19FEDD79" w14:textId="3038EF3F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61831D88" w14:textId="133F0A9F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Weibull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E10DB8B" w14:textId="59A9B9DE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24.5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67C36E56" w14:textId="5F4C6F36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4F6CC969" w14:textId="1253443C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6.6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1B7797C4" w14:textId="1F6D6E91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</w:tr>
      <w:tr w:rsidR="00A60F3B" w:rsidRPr="00D922EF" w14:paraId="6D094399" w14:textId="77777777" w:rsidTr="005D3E2E">
        <w:trPr>
          <w:gridBefore w:val="1"/>
          <w:wBefore w:w="918" w:type="dxa"/>
        </w:trPr>
        <w:tc>
          <w:tcPr>
            <w:tcW w:w="2757" w:type="dxa"/>
            <w:vMerge w:val="restart"/>
            <w:tcBorders>
              <w:top w:val="nil"/>
              <w:left w:val="nil"/>
              <w:right w:val="nil"/>
            </w:tcBorders>
          </w:tcPr>
          <w:p w14:paraId="3C597F6F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07AA9CD" w14:textId="252B0BEF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Multistage 2°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CD10D92" w14:textId="74740A22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23.8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4B024353" w14:textId="22B5B04A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0.967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30DDA437" w14:textId="2F38DD20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41F19C62" w14:textId="3387F116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</w:tr>
      <w:tr w:rsidR="00A60F3B" w:rsidRPr="00D922EF" w14:paraId="1F0DEBD1" w14:textId="77777777" w:rsidTr="005D3E2E">
        <w:trPr>
          <w:gridBefore w:val="1"/>
          <w:wBefore w:w="918" w:type="dxa"/>
        </w:trPr>
        <w:tc>
          <w:tcPr>
            <w:tcW w:w="2757" w:type="dxa"/>
            <w:vMerge/>
            <w:tcBorders>
              <w:left w:val="nil"/>
              <w:right w:val="nil"/>
            </w:tcBorders>
          </w:tcPr>
          <w:p w14:paraId="36EEE17D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54D5C72" w14:textId="7F758B04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Multistage 3°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3E03857" w14:textId="0138B861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24.4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4BDE1A8D" w14:textId="78061D7A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22AD6EDD" w14:textId="1DA5D306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7282CD61" w14:textId="7D9D5C60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</w:tr>
      <w:tr w:rsidR="00A60F3B" w:rsidRPr="00D922EF" w14:paraId="00182977" w14:textId="77777777" w:rsidTr="005D3E2E">
        <w:trPr>
          <w:gridBefore w:val="1"/>
          <w:wBefore w:w="918" w:type="dxa"/>
        </w:trPr>
        <w:tc>
          <w:tcPr>
            <w:tcW w:w="2757" w:type="dxa"/>
            <w:vMerge/>
            <w:tcBorders>
              <w:left w:val="nil"/>
              <w:right w:val="nil"/>
            </w:tcBorders>
          </w:tcPr>
          <w:p w14:paraId="7C4010FE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0D8E6C5" w14:textId="5B630553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Multistage 4°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C19EF34" w14:textId="18EDCEDB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26.4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69FA7D59" w14:textId="76256453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49A7A8E8" w14:textId="1386A9E8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6.3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4007A380" w14:textId="3030F689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</w:tr>
      <w:tr w:rsidR="00A60F3B" w:rsidRPr="00D922EF" w14:paraId="20B980BA" w14:textId="77777777" w:rsidTr="00A60F3B">
        <w:trPr>
          <w:gridBefore w:val="1"/>
          <w:wBefore w:w="918" w:type="dxa"/>
          <w:trHeight w:val="224"/>
        </w:trPr>
        <w:tc>
          <w:tcPr>
            <w:tcW w:w="275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109B890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A24E2" w14:textId="00D01826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Quantal-Linear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5D142" w14:textId="616EA3A9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9C50A" w14:textId="6C896594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0.347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8F855" w14:textId="6E0AE123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BBDB5" w14:textId="326BFE04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</w:tr>
      <w:tr w:rsidR="00A60F3B" w:rsidRPr="00D922EF" w14:paraId="6EBB8A88" w14:textId="77777777" w:rsidTr="00A60F3B">
        <w:trPr>
          <w:gridBefore w:val="1"/>
          <w:wBefore w:w="918" w:type="dxa"/>
        </w:trPr>
        <w:tc>
          <w:tcPr>
            <w:tcW w:w="2757" w:type="dxa"/>
            <w:tcBorders>
              <w:left w:val="nil"/>
              <w:bottom w:val="nil"/>
              <w:right w:val="nil"/>
            </w:tcBorders>
          </w:tcPr>
          <w:p w14:paraId="25D3AB3A" w14:textId="3AA62BF6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Hyperplasia, Sebaceous gland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C886B" w14:textId="13F15682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Gamma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A3B20" w14:textId="2C908069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24.8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B14B1" w14:textId="3E9B050D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0.966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58A84" w14:textId="5C1D9372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8.6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1FB6FB" w14:textId="75AE6071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</w:tr>
      <w:tr w:rsidR="00A60F3B" w:rsidRPr="00D922EF" w14:paraId="70D61123" w14:textId="77777777" w:rsidTr="00A60F3B">
        <w:trPr>
          <w:gridBefore w:val="1"/>
          <w:wBefore w:w="918" w:type="dxa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1C20E82D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577BF98" w14:textId="3DB6BBB3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Logistic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DFDFB5E" w14:textId="264B8431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23A11420" w14:textId="3A1B0E30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0.799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758DD455" w14:textId="3AFC1EBB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5D17B05F" w14:textId="7533B6DC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</w:t>
            </w:r>
          </w:p>
        </w:tc>
      </w:tr>
      <w:tr w:rsidR="00A60F3B" w:rsidRPr="00D922EF" w14:paraId="3C51640E" w14:textId="77777777" w:rsidTr="00A60F3B">
        <w:trPr>
          <w:gridBefore w:val="1"/>
          <w:wBefore w:w="918" w:type="dxa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19F5CD09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5C7A0CC" w14:textId="5BFB0856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LogLogistic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670735F" w14:textId="487BB32B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24.7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3306E55F" w14:textId="4C954FFD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0.975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2A9A2988" w14:textId="172A6ECF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8.8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77380CD6" w14:textId="51E9C321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5.8</w:t>
            </w:r>
          </w:p>
        </w:tc>
      </w:tr>
      <w:tr w:rsidR="00A60F3B" w:rsidRPr="00D922EF" w14:paraId="024E7697" w14:textId="77777777" w:rsidTr="00A60F3B">
        <w:trPr>
          <w:gridBefore w:val="1"/>
          <w:wBefore w:w="918" w:type="dxa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6F8B768F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450493B" w14:textId="0FEFB137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Dichotomous-Hill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716366D" w14:textId="796E57DB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24.7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1A32ACD8" w14:textId="192D5456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0.975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251DAB9E" w14:textId="7B0930BE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8.8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7E4D9B5F" w14:textId="2A9FF07F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5.8</w:t>
            </w:r>
          </w:p>
        </w:tc>
      </w:tr>
      <w:tr w:rsidR="00A60F3B" w:rsidRPr="00D922EF" w14:paraId="117A361A" w14:textId="77777777" w:rsidTr="00A60F3B">
        <w:trPr>
          <w:gridBefore w:val="1"/>
          <w:wBefore w:w="918" w:type="dxa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374A46F2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7907F77" w14:textId="54D9FB32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Probit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D76D1FF" w14:textId="49869CCF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1262EE58" w14:textId="4C3A7D67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0.833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785E5D1D" w14:textId="7AE9A7D7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572715BF" w14:textId="70D8D19F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</w:t>
            </w:r>
          </w:p>
        </w:tc>
      </w:tr>
      <w:tr w:rsidR="00A60F3B" w:rsidRPr="00D922EF" w14:paraId="607012C3" w14:textId="77777777" w:rsidTr="00A60F3B">
        <w:trPr>
          <w:gridBefore w:val="1"/>
          <w:wBefore w:w="918" w:type="dxa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70D9415F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9ADD358" w14:textId="48EEBDF7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LogProbit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C91BE4B" w14:textId="09FA9AA7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24.4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7E3E2F97" w14:textId="6E0BBE0D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0.988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32B4A6DF" w14:textId="5386DA34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8.8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57728BF5" w14:textId="776DE2DD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5.9</w:t>
            </w:r>
          </w:p>
        </w:tc>
      </w:tr>
      <w:tr w:rsidR="00A60F3B" w:rsidRPr="00D922EF" w14:paraId="1313376E" w14:textId="77777777" w:rsidTr="00A60F3B">
        <w:trPr>
          <w:gridBefore w:val="1"/>
          <w:wBefore w:w="918" w:type="dxa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0EAAE403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CFA04D5" w14:textId="4DA540A7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Weibull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E982CA2" w14:textId="57AE36FC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25.5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1EF500BF" w14:textId="5180461A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0.910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382A5436" w14:textId="410E2425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7.9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4AED77A1" w14:textId="568D6AF8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</w:tr>
      <w:tr w:rsidR="00A60F3B" w:rsidRPr="00D922EF" w14:paraId="24DD6918" w14:textId="77777777" w:rsidTr="00A60F3B">
        <w:trPr>
          <w:gridBefore w:val="1"/>
          <w:wBefore w:w="918" w:type="dxa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08CC8545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9216D14" w14:textId="0A4D8988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Multistage 2°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26256E9" w14:textId="5BA1ED49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24.6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11ACD66E" w14:textId="6E190347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0.918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2EAAECC4" w14:textId="509F9B00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5.8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6E49EB86" w14:textId="160A3189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</w:tr>
      <w:tr w:rsidR="00A60F3B" w:rsidRPr="00D922EF" w14:paraId="742B3A1C" w14:textId="77777777" w:rsidTr="00A60F3B">
        <w:trPr>
          <w:gridBefore w:val="1"/>
          <w:wBefore w:w="918" w:type="dxa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665EF070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633AD406" w14:textId="201B02C7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Multistage 3</w:t>
            </w:r>
            <w:r w:rsidRPr="00D922EF">
              <w:rPr>
                <w:rFonts w:ascii="Arial" w:hAnsi="Arial" w:cs="Arial"/>
                <w:sz w:val="16"/>
                <w:szCs w:val="16"/>
              </w:rPr>
              <w:t>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2E4D420" w14:textId="47465400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7FAAC9AE" w14:textId="70115751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0.882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608144B" w14:textId="644FBE07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0EFF534C" w14:textId="6239F945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</w:t>
            </w:r>
          </w:p>
        </w:tc>
      </w:tr>
      <w:tr w:rsidR="00A60F3B" w:rsidRPr="00D922EF" w14:paraId="10FE783F" w14:textId="77777777" w:rsidTr="00A60F3B">
        <w:trPr>
          <w:gridBefore w:val="1"/>
          <w:wBefore w:w="918" w:type="dxa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24E63725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EDE4FCC" w14:textId="651CA707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Multistage 4</w:t>
            </w:r>
            <w:r w:rsidRPr="00D922EF">
              <w:rPr>
                <w:rFonts w:ascii="Arial" w:hAnsi="Arial" w:cs="Arial"/>
                <w:sz w:val="16"/>
                <w:szCs w:val="16"/>
              </w:rPr>
              <w:t>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1A81848" w14:textId="1740A504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48B84D75" w14:textId="26074C64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0.882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61807065" w14:textId="010A6C2D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1764CC4E" w14:textId="07E4B7A5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</w:t>
            </w:r>
          </w:p>
        </w:tc>
      </w:tr>
      <w:tr w:rsidR="00A60F3B" w:rsidRPr="00D922EF" w14:paraId="1B5B6A66" w14:textId="77777777" w:rsidTr="00A60F3B">
        <w:trPr>
          <w:gridBefore w:val="1"/>
          <w:wBefore w:w="918" w:type="dxa"/>
        </w:trPr>
        <w:tc>
          <w:tcPr>
            <w:tcW w:w="2757" w:type="dxa"/>
            <w:tcBorders>
              <w:top w:val="nil"/>
              <w:left w:val="nil"/>
              <w:right w:val="nil"/>
            </w:tcBorders>
          </w:tcPr>
          <w:p w14:paraId="42C0624A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69877D02" w14:textId="6C65D862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Quantal-Linear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DD3A48D" w14:textId="1A2B09B9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0B5C5B24" w14:textId="0020BF79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0.265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7121241B" w14:textId="035E4074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1F730A36" w14:textId="51DB5E29" w:rsidR="00A60F3B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</w:tr>
      <w:tr w:rsidR="00A60F3B" w:rsidRPr="00D922EF" w14:paraId="5FFF6E37" w14:textId="77777777" w:rsidTr="00547726"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4D0CC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AEA1E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Chronic Active Inflammation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F449BB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Gamma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D53B0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30.5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06F17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28B43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5753C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</w:tr>
      <w:tr w:rsidR="00A60F3B" w:rsidRPr="00D922EF" w14:paraId="369890B6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53411A4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19959C5E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B9C892F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Logistic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F478B0B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31.1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56ADFCF6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6BCE4CA5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7.0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645F49A1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</w:tr>
      <w:tr w:rsidR="00A60F3B" w:rsidRPr="00D922EF" w14:paraId="73C5F959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15F46D30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5D0D8076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6A060748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LogLogistic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4523BE3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30.9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61D02810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0.987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099DDB49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7.0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07F24176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</w:tr>
      <w:tr w:rsidR="00A60F3B" w:rsidRPr="00D922EF" w14:paraId="13BC4B41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CFBAEFD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2E74E9DE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63CA7D7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Dichotomous-Hill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FFFB3CD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30.9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3FA1B15D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0.987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391E1A39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7.0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52E0C397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</w:tr>
      <w:tr w:rsidR="00A60F3B" w:rsidRPr="00D922EF" w14:paraId="021522C3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99FB675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3F278909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6AC0F2A3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Probit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729454A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30.9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5553D4D7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0.989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0C191559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6.7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3954B79F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</w:tr>
      <w:tr w:rsidR="00A60F3B" w:rsidRPr="00D922EF" w14:paraId="41797553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FE337B3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4ADCDC51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5FCFDCC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LogProbit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5A143F1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30.8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36B83D4F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0.991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514C17C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184F9E52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</w:tr>
      <w:tr w:rsidR="00A60F3B" w:rsidRPr="00D922EF" w14:paraId="46086D48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B96BA35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107260EB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EFCCCF3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Weibull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34F34E3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30.5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60AC9B31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8CA7F84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6B8AC730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</w:tr>
      <w:tr w:rsidR="00A60F3B" w:rsidRPr="00D922EF" w14:paraId="1947C407" w14:textId="77777777" w:rsidTr="00547726">
        <w:trPr>
          <w:gridBefore w:val="1"/>
          <w:wBefore w:w="918" w:type="dxa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4C552BE9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7A8271CB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Multistage 2°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9546504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28.6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35B4366D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D98C3B2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5.6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4898642C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</w:tr>
      <w:tr w:rsidR="00A60F3B" w:rsidRPr="00D922EF" w14:paraId="448B05CD" w14:textId="77777777" w:rsidTr="00547726">
        <w:trPr>
          <w:gridBefore w:val="1"/>
          <w:wBefore w:w="918" w:type="dxa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7138046D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D0EB92B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Multistage 3°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8E26BEF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30.5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715363F9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272F317B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588A166C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</w:tr>
      <w:tr w:rsidR="00A60F3B" w:rsidRPr="00D922EF" w14:paraId="78FC2345" w14:textId="77777777" w:rsidTr="00B760C5">
        <w:trPr>
          <w:gridBefore w:val="1"/>
          <w:wBefore w:w="918" w:type="dxa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246A57C6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EB619A7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Multistage 4°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B02E386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32.5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48DF6CF0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3E63042F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77A46679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</w:tr>
      <w:tr w:rsidR="00A60F3B" w:rsidRPr="00D922EF" w14:paraId="1D2209C9" w14:textId="77777777" w:rsidTr="00547726">
        <w:trPr>
          <w:gridBefore w:val="1"/>
          <w:wBefore w:w="918" w:type="dxa"/>
        </w:trPr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A2595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09202" w14:textId="54247DE1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Quantal-Linear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E1823" w14:textId="16FDF3D6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0E683" w14:textId="27801D14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7E35D" w14:textId="78E854EA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A5454" w14:textId="040E8E3F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</w:tr>
      <w:tr w:rsidR="00A60F3B" w:rsidRPr="00D922EF" w14:paraId="1A90736E" w14:textId="77777777" w:rsidTr="00547726">
        <w:trPr>
          <w:gridBefore w:val="1"/>
          <w:wBefore w:w="918" w:type="dxa"/>
        </w:trPr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E1FCE2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 xml:space="preserve">Hyperkeratosis, </w:t>
            </w:r>
            <w:r>
              <w:rPr>
                <w:rFonts w:ascii="Arial" w:hAnsi="Arial" w:cs="Arial"/>
                <w:sz w:val="16"/>
                <w:szCs w:val="16"/>
              </w:rPr>
              <w:t>Epidermis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F5CD2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Gamma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89B5D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22.8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D05AB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F4485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12.8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445C29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8.3</w:t>
            </w:r>
          </w:p>
        </w:tc>
      </w:tr>
      <w:tr w:rsidR="00A60F3B" w:rsidRPr="00D922EF" w14:paraId="0419B7CD" w14:textId="77777777" w:rsidTr="00547726">
        <w:trPr>
          <w:gridBefore w:val="1"/>
          <w:wBefore w:w="918" w:type="dxa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32A8F0F8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63121CE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Logistic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5EA88CA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23.2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418EACFC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0.991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198F2647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13.8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23BC2665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9.0</w:t>
            </w:r>
          </w:p>
        </w:tc>
      </w:tr>
      <w:tr w:rsidR="00A60F3B" w:rsidRPr="00D922EF" w14:paraId="643EE3C9" w14:textId="77777777" w:rsidTr="00547726">
        <w:trPr>
          <w:gridBefore w:val="1"/>
          <w:wBefore w:w="918" w:type="dxa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69ACF568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B4F90FE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LogLogistic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67A1D91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23.1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35CD0D7B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0.993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168AFE4E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13.1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6D4AA8E9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8.8</w:t>
            </w:r>
          </w:p>
        </w:tc>
      </w:tr>
      <w:tr w:rsidR="00A60F3B" w:rsidRPr="00D922EF" w14:paraId="3465CAF9" w14:textId="77777777" w:rsidTr="00547726">
        <w:trPr>
          <w:gridBefore w:val="1"/>
          <w:wBefore w:w="918" w:type="dxa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5BB57AA6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C2F09F8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Dichotomous-Hill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39E5CDE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23.1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3D5D6819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0.993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436F4A71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13.1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1F87B635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8.8</w:t>
            </w:r>
          </w:p>
        </w:tc>
      </w:tr>
      <w:tr w:rsidR="00A60F3B" w:rsidRPr="00D922EF" w14:paraId="7814444F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0288361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6D4500AB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B37978F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Probit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EBE111A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23.0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0CA30F94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6699616D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13.3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253B8970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</w:tr>
      <w:tr w:rsidR="00A60F3B" w:rsidRPr="00D922EF" w14:paraId="469AE359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C8D7480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19BB1843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99E79F0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LogProbit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FB8BD7D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22.9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3D4A1AF5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0.999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EF90BD5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12.8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1347DAA0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8.8</w:t>
            </w:r>
          </w:p>
        </w:tc>
      </w:tr>
      <w:tr w:rsidR="00A60F3B" w:rsidRPr="00D922EF" w14:paraId="340BE4E8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F10A227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7C297D51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EB993BF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Weibull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065E207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22.9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2F9CDFA4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0.999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303C59CA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13.0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164D719A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7.8</w:t>
            </w:r>
          </w:p>
        </w:tc>
      </w:tr>
      <w:tr w:rsidR="00A60F3B" w:rsidRPr="00D922EF" w14:paraId="1BC90659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052BF2F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317D53AE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FFFF960" w14:textId="066F4E05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Multistage 2</w:t>
            </w:r>
            <w:r w:rsidRPr="00D922EF">
              <w:rPr>
                <w:rFonts w:ascii="Arial" w:hAnsi="Arial" w:cs="Arial"/>
                <w:sz w:val="16"/>
                <w:szCs w:val="16"/>
              </w:rPr>
              <w:t>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A0EB670" w14:textId="7710BA2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7179A301" w14:textId="57C26E0A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0.865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626F3FAB" w14:textId="13CFFC72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8.2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60EA68F2" w14:textId="195D791C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</w:t>
            </w:r>
          </w:p>
        </w:tc>
      </w:tr>
      <w:tr w:rsidR="00A60F3B" w:rsidRPr="00D922EF" w14:paraId="5EA4CBA6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7596874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4C09119E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2F5AE52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Multistage 3°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62D440C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21.2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41986C68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0F83A8ED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11.4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48F44917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6.7</w:t>
            </w:r>
          </w:p>
        </w:tc>
      </w:tr>
      <w:tr w:rsidR="00A60F3B" w:rsidRPr="00D922EF" w14:paraId="02BE49C4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3258667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01A21B3A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2FB32A6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Multistage 4°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9D2D516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22.9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68457692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0.999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4BE2A71D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13.1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5131E8D6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6.7</w:t>
            </w:r>
          </w:p>
        </w:tc>
      </w:tr>
      <w:tr w:rsidR="00A60F3B" w:rsidRPr="00D922EF" w14:paraId="29F79B27" w14:textId="77777777" w:rsidTr="00547726">
        <w:trPr>
          <w:gridBefore w:val="1"/>
          <w:wBefore w:w="918" w:type="dxa"/>
        </w:trPr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08685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Fibrosis, Dermis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57D80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Gamma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C7888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14.8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E8DBDD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77AAF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16.2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A7DC4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11.6</w:t>
            </w:r>
          </w:p>
        </w:tc>
      </w:tr>
      <w:tr w:rsidR="00A60F3B" w:rsidRPr="00D922EF" w14:paraId="59ABA623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1B07DD92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17CBD893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2402B2A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Logistic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2C4A0BA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16.2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7C5701CB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30ECD430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23.1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089510A1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12.7</w:t>
            </w:r>
          </w:p>
        </w:tc>
      </w:tr>
      <w:tr w:rsidR="00A60F3B" w:rsidRPr="00D922EF" w14:paraId="51BA52E7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91168A7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1BE8A3A4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6DA7D4E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LogLogistic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705F20D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14.2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4A23B8F6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77B7FD8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21.1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37E47070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12.3</w:t>
            </w:r>
          </w:p>
        </w:tc>
      </w:tr>
      <w:tr w:rsidR="00A60F3B" w:rsidRPr="00D922EF" w14:paraId="250778F7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40B3611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6D261552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690CE166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Dichotomous-Hill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E2FF493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14.2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00C6822C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A7C927F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21.1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780CFB09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17.1</w:t>
            </w:r>
          </w:p>
        </w:tc>
      </w:tr>
      <w:tr w:rsidR="00A60F3B" w:rsidRPr="00D922EF" w14:paraId="02CE07F2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AB85667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7CD76982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6EF793FD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Probit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AF5432D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16.2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1E1EEF57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23D095DA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14119D58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12.2</w:t>
            </w:r>
          </w:p>
        </w:tc>
      </w:tr>
      <w:tr w:rsidR="00A60F3B" w:rsidRPr="00D922EF" w14:paraId="327E5434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51393A0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4B132A42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948FB3F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LogProbit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FDB6E7D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16.2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602A79A4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8896650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20.4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2A26EDD2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12.1</w:t>
            </w:r>
          </w:p>
        </w:tc>
      </w:tr>
      <w:tr w:rsidR="00A60F3B" w:rsidRPr="00D922EF" w14:paraId="705C707C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68F2557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6C9862E7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D173221" w14:textId="6A38FAFA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Multistage 2</w:t>
            </w:r>
            <w:r w:rsidRPr="00D922EF">
              <w:rPr>
                <w:rFonts w:ascii="Arial" w:hAnsi="Arial" w:cs="Arial"/>
                <w:sz w:val="16"/>
                <w:szCs w:val="16"/>
              </w:rPr>
              <w:t>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DEAD95A" w14:textId="722B3899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65A148D4" w14:textId="7F273718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0.568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7773E606" w14:textId="0A8B0F20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8.6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344C5B6F" w14:textId="47AC8C1A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6.0</w:t>
            </w:r>
          </w:p>
        </w:tc>
      </w:tr>
      <w:tr w:rsidR="00A60F3B" w:rsidRPr="00D922EF" w14:paraId="5AF5E072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21BB559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6C08DFC9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B7E14A9" w14:textId="27012668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Multistage 3°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EEB6DF0" w14:textId="58FD828B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48E56229" w14:textId="1085FC92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0.886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22F38DCC" w14:textId="7F3719FE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749388D9" w14:textId="41879C7C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8.5</w:t>
            </w:r>
          </w:p>
        </w:tc>
      </w:tr>
      <w:tr w:rsidR="00A60F3B" w:rsidRPr="00D922EF" w14:paraId="7BAA9E3E" w14:textId="77777777" w:rsidTr="0054772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3710A3C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12A2743F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7D523D32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Multistage 4°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7029CBA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15.7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1A436543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0.976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26907F14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14.0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1067DD8A" w14:textId="77777777" w:rsidR="00A60F3B" w:rsidRPr="00D922EF" w:rsidRDefault="00A60F3B" w:rsidP="00547726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10.1</w:t>
            </w:r>
          </w:p>
        </w:tc>
      </w:tr>
    </w:tbl>
    <w:p w14:paraId="55895F5B" w14:textId="77777777" w:rsidR="001A3573" w:rsidRPr="00D922EF" w:rsidRDefault="001A3573" w:rsidP="001A3573">
      <w:pPr>
        <w:rPr>
          <w:rFonts w:ascii="Arial" w:hAnsi="Arial" w:cs="Arial"/>
          <w:vertAlign w:val="superscript"/>
        </w:rPr>
      </w:pPr>
    </w:p>
    <w:p w14:paraId="121C139B" w14:textId="77777777" w:rsidR="001A3573" w:rsidRPr="00D922EF" w:rsidRDefault="001A3573" w:rsidP="001A3573">
      <w:pPr>
        <w:rPr>
          <w:rFonts w:ascii="Arial" w:hAnsi="Arial" w:cs="Arial"/>
          <w:sz w:val="20"/>
          <w:szCs w:val="20"/>
        </w:rPr>
      </w:pPr>
      <w:r w:rsidRPr="00D922EF">
        <w:rPr>
          <w:rFonts w:ascii="Arial" w:hAnsi="Arial" w:cs="Arial"/>
          <w:sz w:val="20"/>
          <w:szCs w:val="20"/>
          <w:vertAlign w:val="superscript"/>
        </w:rPr>
        <w:t xml:space="preserve">a </w:t>
      </w:r>
      <w:r w:rsidRPr="00D922EF">
        <w:rPr>
          <w:rFonts w:ascii="Arial" w:hAnsi="Arial" w:cs="Arial"/>
          <w:sz w:val="20"/>
          <w:szCs w:val="20"/>
        </w:rPr>
        <w:t>AIC – Akaike information criterion</w:t>
      </w:r>
    </w:p>
    <w:p w14:paraId="5A28EA36" w14:textId="77777777" w:rsidR="001A3573" w:rsidRPr="00D922EF" w:rsidRDefault="001A3573" w:rsidP="001A3573">
      <w:pPr>
        <w:rPr>
          <w:rFonts w:ascii="Arial" w:hAnsi="Arial" w:cs="Arial"/>
          <w:sz w:val="20"/>
          <w:szCs w:val="20"/>
        </w:rPr>
      </w:pPr>
      <w:r w:rsidRPr="00D922EF">
        <w:rPr>
          <w:rFonts w:ascii="Arial" w:hAnsi="Arial" w:cs="Arial"/>
          <w:sz w:val="20"/>
          <w:szCs w:val="20"/>
          <w:vertAlign w:val="superscript"/>
        </w:rPr>
        <w:t>b</w:t>
      </w:r>
      <w:r w:rsidRPr="00D922EF">
        <w:rPr>
          <w:rFonts w:ascii="Arial" w:hAnsi="Arial" w:cs="Arial"/>
          <w:sz w:val="20"/>
          <w:szCs w:val="20"/>
        </w:rPr>
        <w:t xml:space="preserve"> GOF – goodness of fit p-value</w:t>
      </w:r>
    </w:p>
    <w:p w14:paraId="6EAE0FB4" w14:textId="77777777" w:rsidR="001A3573" w:rsidRPr="00D922EF" w:rsidRDefault="001A3573" w:rsidP="001A3573">
      <w:pPr>
        <w:rPr>
          <w:rFonts w:ascii="Arial" w:hAnsi="Arial" w:cs="Arial"/>
          <w:sz w:val="20"/>
          <w:szCs w:val="20"/>
        </w:rPr>
      </w:pPr>
      <w:r w:rsidRPr="00D922EF">
        <w:rPr>
          <w:rFonts w:ascii="Arial" w:hAnsi="Arial" w:cs="Arial"/>
          <w:sz w:val="20"/>
          <w:szCs w:val="20"/>
          <w:vertAlign w:val="superscript"/>
        </w:rPr>
        <w:t>c</w:t>
      </w:r>
      <w:r w:rsidRPr="00D922EF">
        <w:rPr>
          <w:rFonts w:ascii="Arial" w:hAnsi="Arial" w:cs="Arial"/>
          <w:sz w:val="20"/>
          <w:szCs w:val="20"/>
        </w:rPr>
        <w:t xml:space="preserve"> BMD – benchmark dose (% cedarwood oil)</w:t>
      </w:r>
    </w:p>
    <w:p w14:paraId="530C8B2C" w14:textId="2943DF29" w:rsidR="000E4108" w:rsidRPr="00D922EF" w:rsidRDefault="001A3573">
      <w:pPr>
        <w:rPr>
          <w:rFonts w:ascii="Arial" w:hAnsi="Arial" w:cs="Arial"/>
          <w:sz w:val="20"/>
          <w:szCs w:val="20"/>
        </w:rPr>
      </w:pPr>
      <w:r w:rsidRPr="00D922EF">
        <w:rPr>
          <w:rFonts w:ascii="Arial" w:hAnsi="Arial" w:cs="Arial"/>
          <w:sz w:val="20"/>
          <w:szCs w:val="20"/>
          <w:vertAlign w:val="superscript"/>
        </w:rPr>
        <w:t>d</w:t>
      </w:r>
      <w:r w:rsidRPr="00D922EF">
        <w:rPr>
          <w:rFonts w:ascii="Arial" w:hAnsi="Arial" w:cs="Arial"/>
          <w:sz w:val="20"/>
          <w:szCs w:val="20"/>
        </w:rPr>
        <w:t xml:space="preserve"> BMDL – lower 95% confidence limit of benchmark dose (% cedarwood oil)</w:t>
      </w:r>
    </w:p>
    <w:sectPr w:rsidR="000E4108" w:rsidRPr="00D922EF" w:rsidSect="005701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D805A" w14:textId="77777777" w:rsidR="00822919" w:rsidRDefault="00822919" w:rsidP="00D80C1B">
      <w:r>
        <w:separator/>
      </w:r>
    </w:p>
  </w:endnote>
  <w:endnote w:type="continuationSeparator" w:id="0">
    <w:p w14:paraId="00D2B0DA" w14:textId="77777777" w:rsidR="00822919" w:rsidRDefault="00822919" w:rsidP="00D8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4DF63" w14:textId="77777777" w:rsidR="00822919" w:rsidRDefault="00822919" w:rsidP="00D80C1B">
      <w:r>
        <w:separator/>
      </w:r>
    </w:p>
  </w:footnote>
  <w:footnote w:type="continuationSeparator" w:id="0">
    <w:p w14:paraId="488F61CE" w14:textId="77777777" w:rsidR="00822919" w:rsidRDefault="00822919" w:rsidP="00D80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F4"/>
    <w:rsid w:val="00005D6D"/>
    <w:rsid w:val="0001420B"/>
    <w:rsid w:val="00026EF1"/>
    <w:rsid w:val="00027196"/>
    <w:rsid w:val="00031315"/>
    <w:rsid w:val="000667D4"/>
    <w:rsid w:val="000835C9"/>
    <w:rsid w:val="00087F8F"/>
    <w:rsid w:val="00090299"/>
    <w:rsid w:val="00094E5B"/>
    <w:rsid w:val="000A0831"/>
    <w:rsid w:val="000D36E0"/>
    <w:rsid w:val="000D3924"/>
    <w:rsid w:val="000D6629"/>
    <w:rsid w:val="000E1077"/>
    <w:rsid w:val="000E4108"/>
    <w:rsid w:val="000F54A5"/>
    <w:rsid w:val="0010115C"/>
    <w:rsid w:val="00132230"/>
    <w:rsid w:val="001442CD"/>
    <w:rsid w:val="00151506"/>
    <w:rsid w:val="001627B5"/>
    <w:rsid w:val="0019120C"/>
    <w:rsid w:val="001A06DE"/>
    <w:rsid w:val="001A3573"/>
    <w:rsid w:val="001A602F"/>
    <w:rsid w:val="001B3B2C"/>
    <w:rsid w:val="001C44EB"/>
    <w:rsid w:val="001E482D"/>
    <w:rsid w:val="001F2DAD"/>
    <w:rsid w:val="00217BF5"/>
    <w:rsid w:val="00221000"/>
    <w:rsid w:val="00237E10"/>
    <w:rsid w:val="00241391"/>
    <w:rsid w:val="002753F7"/>
    <w:rsid w:val="00283320"/>
    <w:rsid w:val="00286665"/>
    <w:rsid w:val="002A54EC"/>
    <w:rsid w:val="002B166C"/>
    <w:rsid w:val="002E431F"/>
    <w:rsid w:val="00313E19"/>
    <w:rsid w:val="00340A27"/>
    <w:rsid w:val="00346AF4"/>
    <w:rsid w:val="00357AEB"/>
    <w:rsid w:val="003637D6"/>
    <w:rsid w:val="00386D28"/>
    <w:rsid w:val="0039266A"/>
    <w:rsid w:val="003B79C3"/>
    <w:rsid w:val="003C2B96"/>
    <w:rsid w:val="003C6DF1"/>
    <w:rsid w:val="00431304"/>
    <w:rsid w:val="00435573"/>
    <w:rsid w:val="00436881"/>
    <w:rsid w:val="004A4C72"/>
    <w:rsid w:val="004B6BD5"/>
    <w:rsid w:val="004E3FC9"/>
    <w:rsid w:val="004F65A3"/>
    <w:rsid w:val="005262C5"/>
    <w:rsid w:val="00535B7B"/>
    <w:rsid w:val="00547726"/>
    <w:rsid w:val="0055351F"/>
    <w:rsid w:val="00570105"/>
    <w:rsid w:val="00575A0F"/>
    <w:rsid w:val="00597855"/>
    <w:rsid w:val="005A2631"/>
    <w:rsid w:val="005A6385"/>
    <w:rsid w:val="005A6F97"/>
    <w:rsid w:val="005B1CE0"/>
    <w:rsid w:val="005B4E7C"/>
    <w:rsid w:val="005D3E2E"/>
    <w:rsid w:val="005E149B"/>
    <w:rsid w:val="005E1B04"/>
    <w:rsid w:val="005F787D"/>
    <w:rsid w:val="00603343"/>
    <w:rsid w:val="006430A7"/>
    <w:rsid w:val="006A626F"/>
    <w:rsid w:val="006A70A1"/>
    <w:rsid w:val="006C380B"/>
    <w:rsid w:val="006E476B"/>
    <w:rsid w:val="006F3CAE"/>
    <w:rsid w:val="00703534"/>
    <w:rsid w:val="00704C07"/>
    <w:rsid w:val="0071689D"/>
    <w:rsid w:val="00727575"/>
    <w:rsid w:val="007344D3"/>
    <w:rsid w:val="007455BE"/>
    <w:rsid w:val="00747B9B"/>
    <w:rsid w:val="00754416"/>
    <w:rsid w:val="00757D9C"/>
    <w:rsid w:val="00762C4E"/>
    <w:rsid w:val="00780ECB"/>
    <w:rsid w:val="007848C3"/>
    <w:rsid w:val="007D501C"/>
    <w:rsid w:val="00822919"/>
    <w:rsid w:val="00830EF8"/>
    <w:rsid w:val="00835048"/>
    <w:rsid w:val="00851E61"/>
    <w:rsid w:val="00856251"/>
    <w:rsid w:val="00870E6A"/>
    <w:rsid w:val="0088316E"/>
    <w:rsid w:val="00885283"/>
    <w:rsid w:val="008937A9"/>
    <w:rsid w:val="008F0646"/>
    <w:rsid w:val="008F3660"/>
    <w:rsid w:val="0093460F"/>
    <w:rsid w:val="00934D5C"/>
    <w:rsid w:val="009421D7"/>
    <w:rsid w:val="009728B7"/>
    <w:rsid w:val="00991087"/>
    <w:rsid w:val="009A1264"/>
    <w:rsid w:val="009E4169"/>
    <w:rsid w:val="009F3156"/>
    <w:rsid w:val="00A00141"/>
    <w:rsid w:val="00A04E47"/>
    <w:rsid w:val="00A578A5"/>
    <w:rsid w:val="00A60F3B"/>
    <w:rsid w:val="00A73395"/>
    <w:rsid w:val="00A832B7"/>
    <w:rsid w:val="00A93C6C"/>
    <w:rsid w:val="00AC6A43"/>
    <w:rsid w:val="00AD2AE1"/>
    <w:rsid w:val="00B05771"/>
    <w:rsid w:val="00B141E9"/>
    <w:rsid w:val="00B23C92"/>
    <w:rsid w:val="00B37BE7"/>
    <w:rsid w:val="00B661BE"/>
    <w:rsid w:val="00B760C5"/>
    <w:rsid w:val="00B76154"/>
    <w:rsid w:val="00B9471D"/>
    <w:rsid w:val="00BC02BB"/>
    <w:rsid w:val="00BC24BC"/>
    <w:rsid w:val="00BD2B07"/>
    <w:rsid w:val="00BD71B0"/>
    <w:rsid w:val="00BD7F0C"/>
    <w:rsid w:val="00BF0941"/>
    <w:rsid w:val="00BF31BA"/>
    <w:rsid w:val="00C049B1"/>
    <w:rsid w:val="00C221E7"/>
    <w:rsid w:val="00C3380A"/>
    <w:rsid w:val="00C36884"/>
    <w:rsid w:val="00C65FE8"/>
    <w:rsid w:val="00C76101"/>
    <w:rsid w:val="00C776FE"/>
    <w:rsid w:val="00C813B2"/>
    <w:rsid w:val="00C835DD"/>
    <w:rsid w:val="00C9213C"/>
    <w:rsid w:val="00C95C40"/>
    <w:rsid w:val="00C97913"/>
    <w:rsid w:val="00CB240F"/>
    <w:rsid w:val="00CC11AC"/>
    <w:rsid w:val="00CD70F6"/>
    <w:rsid w:val="00CE0393"/>
    <w:rsid w:val="00D047A9"/>
    <w:rsid w:val="00D236B0"/>
    <w:rsid w:val="00D42D5D"/>
    <w:rsid w:val="00D72929"/>
    <w:rsid w:val="00D80C1B"/>
    <w:rsid w:val="00D8109E"/>
    <w:rsid w:val="00D8246E"/>
    <w:rsid w:val="00D82744"/>
    <w:rsid w:val="00D874F1"/>
    <w:rsid w:val="00D90330"/>
    <w:rsid w:val="00D922EF"/>
    <w:rsid w:val="00D9641F"/>
    <w:rsid w:val="00DB252C"/>
    <w:rsid w:val="00DB5FEC"/>
    <w:rsid w:val="00DB76F0"/>
    <w:rsid w:val="00E11728"/>
    <w:rsid w:val="00E11F76"/>
    <w:rsid w:val="00E31E7E"/>
    <w:rsid w:val="00E639DC"/>
    <w:rsid w:val="00E91C55"/>
    <w:rsid w:val="00E9246D"/>
    <w:rsid w:val="00E95749"/>
    <w:rsid w:val="00EB48F4"/>
    <w:rsid w:val="00EC0A60"/>
    <w:rsid w:val="00EC2F4A"/>
    <w:rsid w:val="00EC5371"/>
    <w:rsid w:val="00F1065E"/>
    <w:rsid w:val="00F23E70"/>
    <w:rsid w:val="00F27840"/>
    <w:rsid w:val="00F309CA"/>
    <w:rsid w:val="00F413B5"/>
    <w:rsid w:val="00F46CFD"/>
    <w:rsid w:val="00F60597"/>
    <w:rsid w:val="00F661EC"/>
    <w:rsid w:val="00F767F8"/>
    <w:rsid w:val="00F8069A"/>
    <w:rsid w:val="00F81FB9"/>
    <w:rsid w:val="00F8342F"/>
    <w:rsid w:val="00FB2D11"/>
    <w:rsid w:val="00F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A0FEF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78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6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6F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3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3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3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3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3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4E47"/>
  </w:style>
  <w:style w:type="paragraph" w:styleId="Header">
    <w:name w:val="header"/>
    <w:basedOn w:val="Normal"/>
    <w:link w:val="HeaderChar"/>
    <w:uiPriority w:val="99"/>
    <w:unhideWhenUsed/>
    <w:rsid w:val="00D80C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C1B"/>
  </w:style>
  <w:style w:type="paragraph" w:styleId="Footer">
    <w:name w:val="footer"/>
    <w:basedOn w:val="Normal"/>
    <w:link w:val="FooterChar"/>
    <w:uiPriority w:val="99"/>
    <w:unhideWhenUsed/>
    <w:rsid w:val="00D80C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403</Words>
  <Characters>2298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NIEHS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5</dc:title>
  <dc:subject>CatlinNR_FoodChemToxicol.2016</dc:subject>
  <dc:creator>Natasha Catlin</dc:creator>
  <cp:lastModifiedBy>Natasha Catlin</cp:lastModifiedBy>
  <cp:revision>9</cp:revision>
  <cp:lastPrinted>2016-09-23T14:50:00Z</cp:lastPrinted>
  <dcterms:created xsi:type="dcterms:W3CDTF">2016-09-23T15:15:00Z</dcterms:created>
  <dcterms:modified xsi:type="dcterms:W3CDTF">2016-09-26T14:47:00Z</dcterms:modified>
</cp:coreProperties>
</file>