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60AC7" w14:textId="77777777" w:rsidR="0006031C" w:rsidRPr="0006031C" w:rsidRDefault="0006031C" w:rsidP="0006031C">
      <w:pPr>
        <w:rPr>
          <w:b/>
          <w:sz w:val="24"/>
          <w:szCs w:val="24"/>
        </w:rPr>
      </w:pPr>
      <w:bookmarkStart w:id="0" w:name="_GoBack"/>
      <w:bookmarkEnd w:id="0"/>
      <w:r w:rsidRPr="0006031C">
        <w:rPr>
          <w:b/>
          <w:sz w:val="24"/>
          <w:szCs w:val="24"/>
        </w:rPr>
        <w:t>Supplemental Table 1.  Abbreviations in Figures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2335"/>
        <w:gridCol w:w="7110"/>
      </w:tblGrid>
      <w:tr w:rsidR="00185893" w:rsidRPr="00185893" w14:paraId="19DD0AE2" w14:textId="77777777" w:rsidTr="00185893">
        <w:tc>
          <w:tcPr>
            <w:tcW w:w="2335" w:type="dxa"/>
          </w:tcPr>
          <w:p w14:paraId="7AD1154F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110" w:type="dxa"/>
          </w:tcPr>
          <w:p w14:paraId="422B8012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Amnion</w:t>
            </w:r>
          </w:p>
        </w:tc>
      </w:tr>
      <w:tr w:rsidR="00185893" w:rsidRPr="00185893" w14:paraId="0726FD71" w14:textId="77777777" w:rsidTr="00185893">
        <w:tc>
          <w:tcPr>
            <w:tcW w:w="2335" w:type="dxa"/>
          </w:tcPr>
          <w:p w14:paraId="4FF7397F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AP</w:t>
            </w:r>
          </w:p>
        </w:tc>
        <w:tc>
          <w:tcPr>
            <w:tcW w:w="7110" w:type="dxa"/>
          </w:tcPr>
          <w:p w14:paraId="5A659C38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Alar plate</w:t>
            </w:r>
          </w:p>
        </w:tc>
      </w:tr>
      <w:tr w:rsidR="00185893" w:rsidRPr="00185893" w14:paraId="693E0AC7" w14:textId="77777777" w:rsidTr="00185893">
        <w:tc>
          <w:tcPr>
            <w:tcW w:w="2335" w:type="dxa"/>
          </w:tcPr>
          <w:p w14:paraId="7DD59D82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BOC</w:t>
            </w:r>
          </w:p>
        </w:tc>
        <w:tc>
          <w:tcPr>
            <w:tcW w:w="7110" w:type="dxa"/>
          </w:tcPr>
          <w:p w14:paraId="07086CAE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Basioccipital bone, cartilage primordium</w:t>
            </w:r>
          </w:p>
        </w:tc>
      </w:tr>
      <w:tr w:rsidR="00185893" w:rsidRPr="00185893" w14:paraId="31BE9EF0" w14:textId="77777777" w:rsidTr="00185893">
        <w:tc>
          <w:tcPr>
            <w:tcW w:w="2335" w:type="dxa"/>
          </w:tcPr>
          <w:p w14:paraId="0C305DA5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BP</w:t>
            </w:r>
          </w:p>
        </w:tc>
        <w:tc>
          <w:tcPr>
            <w:tcW w:w="7110" w:type="dxa"/>
          </w:tcPr>
          <w:p w14:paraId="36854541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Basal plate</w:t>
            </w:r>
          </w:p>
        </w:tc>
      </w:tr>
      <w:tr w:rsidR="00185893" w:rsidRPr="00185893" w14:paraId="67415C43" w14:textId="77777777" w:rsidTr="00185893">
        <w:tc>
          <w:tcPr>
            <w:tcW w:w="2335" w:type="dxa"/>
          </w:tcPr>
          <w:p w14:paraId="78E42C3C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110" w:type="dxa"/>
          </w:tcPr>
          <w:p w14:paraId="6481EBD6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Capillary</w:t>
            </w:r>
          </w:p>
        </w:tc>
      </w:tr>
      <w:tr w:rsidR="00185893" w:rsidRPr="00185893" w14:paraId="5BE1085D" w14:textId="77777777" w:rsidTr="00185893">
        <w:tc>
          <w:tcPr>
            <w:tcW w:w="2335" w:type="dxa"/>
          </w:tcPr>
          <w:p w14:paraId="517D6947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CA1-3</w:t>
            </w:r>
          </w:p>
        </w:tc>
        <w:tc>
          <w:tcPr>
            <w:tcW w:w="7110" w:type="dxa"/>
          </w:tcPr>
          <w:p w14:paraId="533CBB0F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Cornua</w:t>
            </w:r>
            <w:proofErr w:type="spellEnd"/>
            <w:r w:rsidRPr="001858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ammonis</w:t>
            </w:r>
            <w:proofErr w:type="spellEnd"/>
            <w:r w:rsidRPr="00185893">
              <w:rPr>
                <w:rFonts w:ascii="Times New Roman" w:hAnsi="Times New Roman" w:cs="Times New Roman"/>
                <w:sz w:val="24"/>
                <w:szCs w:val="24"/>
              </w:rPr>
              <w:t xml:space="preserve"> 1-3</w:t>
            </w:r>
          </w:p>
        </w:tc>
      </w:tr>
      <w:tr w:rsidR="00185893" w:rsidRPr="00185893" w14:paraId="40568540" w14:textId="77777777" w:rsidTr="00185893">
        <w:tc>
          <w:tcPr>
            <w:tcW w:w="2335" w:type="dxa"/>
          </w:tcPr>
          <w:p w14:paraId="630AB06C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CB</w:t>
            </w:r>
          </w:p>
        </w:tc>
        <w:tc>
          <w:tcPr>
            <w:tcW w:w="7110" w:type="dxa"/>
          </w:tcPr>
          <w:p w14:paraId="2C1F1ADE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Cerebellum</w:t>
            </w:r>
          </w:p>
        </w:tc>
      </w:tr>
      <w:tr w:rsidR="00185893" w:rsidRPr="00185893" w14:paraId="3D0FB7A1" w14:textId="77777777" w:rsidTr="00185893">
        <w:tc>
          <w:tcPr>
            <w:tcW w:w="2335" w:type="dxa"/>
          </w:tcPr>
          <w:p w14:paraId="5242B07B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CB I-X</w:t>
            </w:r>
          </w:p>
        </w:tc>
        <w:tc>
          <w:tcPr>
            <w:tcW w:w="7110" w:type="dxa"/>
          </w:tcPr>
          <w:p w14:paraId="63793C6B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Cerebellar lobe I-X</w:t>
            </w:r>
          </w:p>
        </w:tc>
      </w:tr>
      <w:tr w:rsidR="00185893" w:rsidRPr="00185893" w14:paraId="58751D48" w14:textId="77777777" w:rsidTr="00185893">
        <w:tc>
          <w:tcPr>
            <w:tcW w:w="2335" w:type="dxa"/>
          </w:tcPr>
          <w:p w14:paraId="1F045E67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CBC</w:t>
            </w:r>
          </w:p>
        </w:tc>
        <w:tc>
          <w:tcPr>
            <w:tcW w:w="7110" w:type="dxa"/>
          </w:tcPr>
          <w:p w14:paraId="05A650C4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proofErr w:type="spellStart"/>
            <w:r w:rsidRPr="0018589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Cerebellar</w:t>
            </w:r>
            <w:proofErr w:type="spellEnd"/>
            <w:r w:rsidRPr="0018589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8589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cortex</w:t>
            </w:r>
            <w:proofErr w:type="spellEnd"/>
          </w:p>
        </w:tc>
      </w:tr>
      <w:tr w:rsidR="00185893" w:rsidRPr="00185893" w14:paraId="63824A66" w14:textId="77777777" w:rsidTr="00185893">
        <w:tc>
          <w:tcPr>
            <w:tcW w:w="2335" w:type="dxa"/>
          </w:tcPr>
          <w:p w14:paraId="1FF14832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CBM</w:t>
            </w:r>
          </w:p>
        </w:tc>
        <w:tc>
          <w:tcPr>
            <w:tcW w:w="7110" w:type="dxa"/>
          </w:tcPr>
          <w:p w14:paraId="066B755E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proofErr w:type="spellStart"/>
            <w:r w:rsidRPr="0018589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Cerebellar</w:t>
            </w:r>
            <w:proofErr w:type="spellEnd"/>
            <w:r w:rsidRPr="0018589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8589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medulla</w:t>
            </w:r>
            <w:proofErr w:type="spellEnd"/>
          </w:p>
        </w:tc>
      </w:tr>
      <w:tr w:rsidR="00185893" w:rsidRPr="00185893" w14:paraId="0A00C01F" w14:textId="77777777" w:rsidTr="00185893">
        <w:tc>
          <w:tcPr>
            <w:tcW w:w="2335" w:type="dxa"/>
          </w:tcPr>
          <w:p w14:paraId="186D0E30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CBP</w:t>
            </w:r>
          </w:p>
        </w:tc>
        <w:tc>
          <w:tcPr>
            <w:tcW w:w="7110" w:type="dxa"/>
          </w:tcPr>
          <w:p w14:paraId="2AC606D4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Cerebellar primordium</w:t>
            </w:r>
          </w:p>
        </w:tc>
      </w:tr>
      <w:tr w:rsidR="00185893" w:rsidRPr="00185893" w14:paraId="14101169" w14:textId="77777777" w:rsidTr="00185893">
        <w:tc>
          <w:tcPr>
            <w:tcW w:w="2335" w:type="dxa"/>
          </w:tcPr>
          <w:p w14:paraId="59D71537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CC</w:t>
            </w:r>
          </w:p>
        </w:tc>
        <w:tc>
          <w:tcPr>
            <w:tcW w:w="7110" w:type="dxa"/>
          </w:tcPr>
          <w:p w14:paraId="2B55C269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Corpus callosum</w:t>
            </w:r>
          </w:p>
        </w:tc>
      </w:tr>
      <w:tr w:rsidR="00185893" w:rsidRPr="00185893" w14:paraId="02585F61" w14:textId="77777777" w:rsidTr="00185893">
        <w:tc>
          <w:tcPr>
            <w:tcW w:w="2335" w:type="dxa"/>
          </w:tcPr>
          <w:p w14:paraId="4778A5C3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CDC</w:t>
            </w:r>
          </w:p>
        </w:tc>
        <w:tc>
          <w:tcPr>
            <w:tcW w:w="7110" w:type="dxa"/>
          </w:tcPr>
          <w:p w14:paraId="7A7C01A7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Caudal commissure</w:t>
            </w:r>
          </w:p>
        </w:tc>
      </w:tr>
      <w:tr w:rsidR="00185893" w:rsidRPr="00185893" w14:paraId="5D1E1BAF" w14:textId="77777777" w:rsidTr="00185893">
        <w:tc>
          <w:tcPr>
            <w:tcW w:w="2335" w:type="dxa"/>
          </w:tcPr>
          <w:p w14:paraId="134FBB85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CDP</w:t>
            </w:r>
          </w:p>
        </w:tc>
        <w:tc>
          <w:tcPr>
            <w:tcW w:w="7110" w:type="dxa"/>
          </w:tcPr>
          <w:p w14:paraId="74D9A865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proofErr w:type="spellStart"/>
            <w:r w:rsidRPr="0018589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Caudate</w:t>
            </w:r>
            <w:proofErr w:type="spellEnd"/>
            <w:r w:rsidRPr="0018589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/</w:t>
            </w:r>
            <w:proofErr w:type="spellStart"/>
            <w:r w:rsidRPr="0018589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putamen</w:t>
            </w:r>
            <w:proofErr w:type="spellEnd"/>
          </w:p>
        </w:tc>
      </w:tr>
      <w:tr w:rsidR="00185893" w:rsidRPr="00185893" w14:paraId="328260EA" w14:textId="77777777" w:rsidTr="00185893">
        <w:tc>
          <w:tcPr>
            <w:tcW w:w="2335" w:type="dxa"/>
          </w:tcPr>
          <w:p w14:paraId="6718DF1D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CEN</w:t>
            </w:r>
          </w:p>
        </w:tc>
        <w:tc>
          <w:tcPr>
            <w:tcW w:w="7110" w:type="dxa"/>
          </w:tcPr>
          <w:p w14:paraId="403453DF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Central canal</w:t>
            </w:r>
          </w:p>
        </w:tc>
      </w:tr>
      <w:tr w:rsidR="00185893" w:rsidRPr="00185893" w14:paraId="7223E940" w14:textId="77777777" w:rsidTr="00185893">
        <w:tc>
          <w:tcPr>
            <w:tcW w:w="2335" w:type="dxa"/>
          </w:tcPr>
          <w:p w14:paraId="4ECCAEC0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CF</w:t>
            </w:r>
          </w:p>
        </w:tc>
        <w:tc>
          <w:tcPr>
            <w:tcW w:w="7110" w:type="dxa"/>
          </w:tcPr>
          <w:p w14:paraId="1D58C901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Choroidal fissure</w:t>
            </w:r>
          </w:p>
        </w:tc>
      </w:tr>
      <w:tr w:rsidR="00185893" w:rsidRPr="00185893" w14:paraId="209FF9DB" w14:textId="77777777" w:rsidTr="00185893">
        <w:tc>
          <w:tcPr>
            <w:tcW w:w="2335" w:type="dxa"/>
          </w:tcPr>
          <w:p w14:paraId="66B83DCD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CG</w:t>
            </w:r>
          </w:p>
        </w:tc>
        <w:tc>
          <w:tcPr>
            <w:tcW w:w="7110" w:type="dxa"/>
          </w:tcPr>
          <w:p w14:paraId="4527BD8F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Cingulated cortex</w:t>
            </w:r>
          </w:p>
        </w:tc>
      </w:tr>
      <w:tr w:rsidR="00185893" w:rsidRPr="00185893" w14:paraId="6AFAA814" w14:textId="77777777" w:rsidTr="00185893">
        <w:tc>
          <w:tcPr>
            <w:tcW w:w="2335" w:type="dxa"/>
          </w:tcPr>
          <w:p w14:paraId="34411768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CHP</w:t>
            </w:r>
          </w:p>
        </w:tc>
        <w:tc>
          <w:tcPr>
            <w:tcW w:w="7110" w:type="dxa"/>
          </w:tcPr>
          <w:p w14:paraId="402BCA3F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Choroid plexus</w:t>
            </w:r>
          </w:p>
        </w:tc>
      </w:tr>
      <w:tr w:rsidR="00185893" w:rsidRPr="00185893" w14:paraId="0CD67EAA" w14:textId="77777777" w:rsidTr="00185893">
        <w:tc>
          <w:tcPr>
            <w:tcW w:w="2335" w:type="dxa"/>
          </w:tcPr>
          <w:p w14:paraId="2D0EF543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CL</w:t>
            </w:r>
          </w:p>
        </w:tc>
        <w:tc>
          <w:tcPr>
            <w:tcW w:w="7110" w:type="dxa"/>
          </w:tcPr>
          <w:p w14:paraId="31E3D7B1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Central lobe</w:t>
            </w:r>
          </w:p>
        </w:tc>
      </w:tr>
      <w:tr w:rsidR="00185893" w:rsidRPr="00185893" w14:paraId="70407CD5" w14:textId="77777777" w:rsidTr="00185893">
        <w:tc>
          <w:tcPr>
            <w:tcW w:w="2335" w:type="dxa"/>
          </w:tcPr>
          <w:p w14:paraId="1BC5FFAD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CN</w:t>
            </w:r>
          </w:p>
        </w:tc>
        <w:tc>
          <w:tcPr>
            <w:tcW w:w="7110" w:type="dxa"/>
          </w:tcPr>
          <w:p w14:paraId="15EE4101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Cranial nerve ganglion (neural crest)</w:t>
            </w:r>
          </w:p>
        </w:tc>
      </w:tr>
      <w:tr w:rsidR="00185893" w:rsidRPr="00185893" w14:paraId="735B55D6" w14:textId="77777777" w:rsidTr="00185893">
        <w:tc>
          <w:tcPr>
            <w:tcW w:w="2335" w:type="dxa"/>
          </w:tcPr>
          <w:p w14:paraId="7501DD6E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CNP</w:t>
            </w:r>
          </w:p>
        </w:tc>
        <w:tc>
          <w:tcPr>
            <w:tcW w:w="7110" w:type="dxa"/>
          </w:tcPr>
          <w:p w14:paraId="6398AE15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Caudal neuropore</w:t>
            </w:r>
          </w:p>
        </w:tc>
      </w:tr>
      <w:tr w:rsidR="00185893" w:rsidRPr="00185893" w14:paraId="1B701E48" w14:textId="77777777" w:rsidTr="00185893">
        <w:tc>
          <w:tcPr>
            <w:tcW w:w="2335" w:type="dxa"/>
          </w:tcPr>
          <w:p w14:paraId="11F8D666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CP</w:t>
            </w:r>
          </w:p>
        </w:tc>
        <w:tc>
          <w:tcPr>
            <w:tcW w:w="7110" w:type="dxa"/>
          </w:tcPr>
          <w:p w14:paraId="1245D103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Cortical plate</w:t>
            </w:r>
          </w:p>
        </w:tc>
      </w:tr>
      <w:tr w:rsidR="00185893" w:rsidRPr="00185893" w14:paraId="32CAB26E" w14:textId="77777777" w:rsidTr="00185893">
        <w:tc>
          <w:tcPr>
            <w:tcW w:w="2335" w:type="dxa"/>
          </w:tcPr>
          <w:p w14:paraId="374680DB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CPE</w:t>
            </w:r>
          </w:p>
        </w:tc>
        <w:tc>
          <w:tcPr>
            <w:tcW w:w="7110" w:type="dxa"/>
          </w:tcPr>
          <w:p w14:paraId="26CA1D17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Choroid plexus epithelial cell</w:t>
            </w:r>
          </w:p>
        </w:tc>
      </w:tr>
      <w:tr w:rsidR="00185893" w:rsidRPr="00185893" w14:paraId="6097177E" w14:textId="77777777" w:rsidTr="00185893">
        <w:tc>
          <w:tcPr>
            <w:tcW w:w="2335" w:type="dxa"/>
          </w:tcPr>
          <w:p w14:paraId="252BECD8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CS</w:t>
            </w:r>
          </w:p>
        </w:tc>
        <w:tc>
          <w:tcPr>
            <w:tcW w:w="7110" w:type="dxa"/>
          </w:tcPr>
          <w:p w14:paraId="2129EDDE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Corpus striatum</w:t>
            </w:r>
          </w:p>
        </w:tc>
      </w:tr>
      <w:tr w:rsidR="00185893" w:rsidRPr="00185893" w14:paraId="74383275" w14:textId="77777777" w:rsidTr="00185893">
        <w:tc>
          <w:tcPr>
            <w:tcW w:w="2335" w:type="dxa"/>
          </w:tcPr>
          <w:p w14:paraId="1F6D1F4E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CTX</w:t>
            </w:r>
          </w:p>
        </w:tc>
        <w:tc>
          <w:tcPr>
            <w:tcW w:w="7110" w:type="dxa"/>
          </w:tcPr>
          <w:p w14:paraId="3856C7B5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Cortex</w:t>
            </w:r>
          </w:p>
        </w:tc>
      </w:tr>
      <w:tr w:rsidR="00185893" w:rsidRPr="00185893" w14:paraId="1C018180" w14:textId="77777777" w:rsidTr="00185893">
        <w:tc>
          <w:tcPr>
            <w:tcW w:w="2335" w:type="dxa"/>
          </w:tcPr>
          <w:p w14:paraId="2AF4AC30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CTX I-VI</w:t>
            </w:r>
          </w:p>
        </w:tc>
        <w:tc>
          <w:tcPr>
            <w:tcW w:w="7110" w:type="dxa"/>
          </w:tcPr>
          <w:p w14:paraId="077E86AE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Cortical layers I-VI</w:t>
            </w:r>
          </w:p>
        </w:tc>
      </w:tr>
      <w:tr w:rsidR="00185893" w:rsidRPr="00185893" w14:paraId="266795B7" w14:textId="77777777" w:rsidTr="00185893">
        <w:tc>
          <w:tcPr>
            <w:tcW w:w="2335" w:type="dxa"/>
          </w:tcPr>
          <w:p w14:paraId="00D1DF80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110" w:type="dxa"/>
          </w:tcPr>
          <w:p w14:paraId="0E77D65E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Diencephalon</w:t>
            </w:r>
          </w:p>
        </w:tc>
      </w:tr>
      <w:tr w:rsidR="00185893" w:rsidRPr="00185893" w14:paraId="4C4B462D" w14:textId="77777777" w:rsidTr="00185893">
        <w:tc>
          <w:tcPr>
            <w:tcW w:w="2335" w:type="dxa"/>
          </w:tcPr>
          <w:p w14:paraId="6EE749FC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DER</w:t>
            </w:r>
          </w:p>
        </w:tc>
        <w:tc>
          <w:tcPr>
            <w:tcW w:w="7110" w:type="dxa"/>
          </w:tcPr>
          <w:p w14:paraId="3A0E2918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Dermatome</w:t>
            </w:r>
          </w:p>
        </w:tc>
      </w:tr>
      <w:tr w:rsidR="00185893" w:rsidRPr="00185893" w14:paraId="11C1FA6E" w14:textId="77777777" w:rsidTr="00185893">
        <w:tc>
          <w:tcPr>
            <w:tcW w:w="2335" w:type="dxa"/>
          </w:tcPr>
          <w:p w14:paraId="7ECFF89F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DG</w:t>
            </w:r>
          </w:p>
        </w:tc>
        <w:tc>
          <w:tcPr>
            <w:tcW w:w="7110" w:type="dxa"/>
          </w:tcPr>
          <w:p w14:paraId="0B81E885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Dentate gyrus</w:t>
            </w:r>
          </w:p>
        </w:tc>
      </w:tr>
      <w:tr w:rsidR="00185893" w:rsidRPr="00185893" w14:paraId="401BF194" w14:textId="77777777" w:rsidTr="00185893">
        <w:tc>
          <w:tcPr>
            <w:tcW w:w="2335" w:type="dxa"/>
          </w:tcPr>
          <w:p w14:paraId="59B105B5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DH</w:t>
            </w:r>
          </w:p>
        </w:tc>
        <w:tc>
          <w:tcPr>
            <w:tcW w:w="7110" w:type="dxa"/>
          </w:tcPr>
          <w:p w14:paraId="7734CFFC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Dorsal horn</w:t>
            </w:r>
          </w:p>
        </w:tc>
      </w:tr>
      <w:tr w:rsidR="00185893" w:rsidRPr="00185893" w14:paraId="48BA4324" w14:textId="77777777" w:rsidTr="00185893">
        <w:tc>
          <w:tcPr>
            <w:tcW w:w="2335" w:type="dxa"/>
          </w:tcPr>
          <w:p w14:paraId="0B0F9E80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DM</w:t>
            </w:r>
          </w:p>
        </w:tc>
        <w:tc>
          <w:tcPr>
            <w:tcW w:w="7110" w:type="dxa"/>
          </w:tcPr>
          <w:p w14:paraId="71403EE8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Dura mater</w:t>
            </w:r>
          </w:p>
        </w:tc>
      </w:tr>
      <w:tr w:rsidR="00185893" w:rsidRPr="00185893" w14:paraId="2B45460B" w14:textId="77777777" w:rsidTr="00185893">
        <w:tc>
          <w:tcPr>
            <w:tcW w:w="2335" w:type="dxa"/>
          </w:tcPr>
          <w:p w14:paraId="2CAE9578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DMF</w:t>
            </w:r>
          </w:p>
        </w:tc>
        <w:tc>
          <w:tcPr>
            <w:tcW w:w="7110" w:type="dxa"/>
          </w:tcPr>
          <w:p w14:paraId="40A8EAD2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Dorsal median fissure</w:t>
            </w:r>
          </w:p>
        </w:tc>
      </w:tr>
      <w:tr w:rsidR="00185893" w:rsidRPr="00185893" w14:paraId="4F69C220" w14:textId="77777777" w:rsidTr="00185893">
        <w:tc>
          <w:tcPr>
            <w:tcW w:w="2335" w:type="dxa"/>
          </w:tcPr>
          <w:p w14:paraId="1B9CDFFA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</w:p>
        </w:tc>
        <w:tc>
          <w:tcPr>
            <w:tcW w:w="7110" w:type="dxa"/>
          </w:tcPr>
          <w:p w14:paraId="6C493456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Dorsal nerve root</w:t>
            </w:r>
          </w:p>
        </w:tc>
      </w:tr>
      <w:tr w:rsidR="00185893" w:rsidRPr="00185893" w14:paraId="57DAF26E" w14:textId="77777777" w:rsidTr="00185893">
        <w:tc>
          <w:tcPr>
            <w:tcW w:w="2335" w:type="dxa"/>
          </w:tcPr>
          <w:p w14:paraId="27491B45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DRG</w:t>
            </w:r>
          </w:p>
        </w:tc>
        <w:tc>
          <w:tcPr>
            <w:tcW w:w="7110" w:type="dxa"/>
          </w:tcPr>
          <w:p w14:paraId="3AA7F125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Dorsal root ganglion</w:t>
            </w:r>
          </w:p>
        </w:tc>
      </w:tr>
      <w:tr w:rsidR="00185893" w:rsidRPr="00185893" w14:paraId="32ACD76A" w14:textId="77777777" w:rsidTr="00185893">
        <w:tc>
          <w:tcPr>
            <w:tcW w:w="2335" w:type="dxa"/>
          </w:tcPr>
          <w:p w14:paraId="05934593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7110" w:type="dxa"/>
          </w:tcPr>
          <w:p w14:paraId="7DE0C32F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Esophagus</w:t>
            </w:r>
          </w:p>
        </w:tc>
      </w:tr>
      <w:tr w:rsidR="00185893" w:rsidRPr="00185893" w14:paraId="372D855E" w14:textId="77777777" w:rsidTr="00185893">
        <w:tc>
          <w:tcPr>
            <w:tcW w:w="2335" w:type="dxa"/>
          </w:tcPr>
          <w:p w14:paraId="2BD0C25E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EB</w:t>
            </w:r>
          </w:p>
        </w:tc>
        <w:tc>
          <w:tcPr>
            <w:tcW w:w="7110" w:type="dxa"/>
          </w:tcPr>
          <w:p w14:paraId="02BD6738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Exoccipital bone</w:t>
            </w:r>
          </w:p>
        </w:tc>
      </w:tr>
      <w:tr w:rsidR="00185893" w:rsidRPr="00185893" w14:paraId="16EFF8E5" w14:textId="77777777" w:rsidTr="00185893">
        <w:tc>
          <w:tcPr>
            <w:tcW w:w="2335" w:type="dxa"/>
          </w:tcPr>
          <w:p w14:paraId="68623F90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ECT</w:t>
            </w:r>
          </w:p>
        </w:tc>
        <w:tc>
          <w:tcPr>
            <w:tcW w:w="7110" w:type="dxa"/>
          </w:tcPr>
          <w:p w14:paraId="1C2D750B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Ectoderm</w:t>
            </w:r>
          </w:p>
        </w:tc>
      </w:tr>
      <w:tr w:rsidR="00185893" w:rsidRPr="00185893" w14:paraId="244D3A4A" w14:textId="77777777" w:rsidTr="00185893">
        <w:tc>
          <w:tcPr>
            <w:tcW w:w="2335" w:type="dxa"/>
          </w:tcPr>
          <w:p w14:paraId="0F2C3120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EGL</w:t>
            </w:r>
          </w:p>
        </w:tc>
        <w:tc>
          <w:tcPr>
            <w:tcW w:w="7110" w:type="dxa"/>
          </w:tcPr>
          <w:p w14:paraId="2D655A7D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External granular cell layer</w:t>
            </w:r>
          </w:p>
        </w:tc>
      </w:tr>
      <w:tr w:rsidR="00185893" w:rsidRPr="00185893" w14:paraId="6A876CC5" w14:textId="77777777" w:rsidTr="00185893">
        <w:tc>
          <w:tcPr>
            <w:tcW w:w="2335" w:type="dxa"/>
          </w:tcPr>
          <w:p w14:paraId="41C1EA4C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EL</w:t>
            </w:r>
          </w:p>
        </w:tc>
        <w:tc>
          <w:tcPr>
            <w:tcW w:w="7110" w:type="dxa"/>
          </w:tcPr>
          <w:p w14:paraId="47462F0A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Eyelid</w:t>
            </w:r>
          </w:p>
        </w:tc>
      </w:tr>
      <w:tr w:rsidR="00185893" w:rsidRPr="00185893" w14:paraId="587D22C6" w14:textId="77777777" w:rsidTr="00185893">
        <w:tc>
          <w:tcPr>
            <w:tcW w:w="2335" w:type="dxa"/>
          </w:tcPr>
          <w:p w14:paraId="6864AF1C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ELS</w:t>
            </w:r>
          </w:p>
        </w:tc>
        <w:tc>
          <w:tcPr>
            <w:tcW w:w="7110" w:type="dxa"/>
          </w:tcPr>
          <w:p w14:paraId="799EB470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Endolymphatic sac</w:t>
            </w:r>
          </w:p>
        </w:tc>
      </w:tr>
      <w:tr w:rsidR="00185893" w:rsidRPr="00185893" w14:paraId="4E5EF0AE" w14:textId="77777777" w:rsidTr="00185893">
        <w:tc>
          <w:tcPr>
            <w:tcW w:w="2335" w:type="dxa"/>
          </w:tcPr>
          <w:p w14:paraId="53ABE9F5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</w:p>
        </w:tc>
        <w:tc>
          <w:tcPr>
            <w:tcW w:w="7110" w:type="dxa"/>
          </w:tcPr>
          <w:p w14:paraId="053B48A7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Ectomeninx</w:t>
            </w:r>
            <w:proofErr w:type="spellEnd"/>
          </w:p>
        </w:tc>
      </w:tr>
      <w:tr w:rsidR="00185893" w:rsidRPr="00185893" w14:paraId="1F0855A9" w14:textId="77777777" w:rsidTr="00185893">
        <w:tc>
          <w:tcPr>
            <w:tcW w:w="2335" w:type="dxa"/>
          </w:tcPr>
          <w:p w14:paraId="2B441E07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END</w:t>
            </w:r>
          </w:p>
        </w:tc>
        <w:tc>
          <w:tcPr>
            <w:tcW w:w="7110" w:type="dxa"/>
          </w:tcPr>
          <w:p w14:paraId="6F40ABB6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Endoderm</w:t>
            </w:r>
          </w:p>
        </w:tc>
      </w:tr>
      <w:tr w:rsidR="00185893" w:rsidRPr="00185893" w14:paraId="06549F9C" w14:textId="77777777" w:rsidTr="00185893">
        <w:tc>
          <w:tcPr>
            <w:tcW w:w="2335" w:type="dxa"/>
          </w:tcPr>
          <w:p w14:paraId="1DCB07A4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EOM</w:t>
            </w:r>
          </w:p>
        </w:tc>
        <w:tc>
          <w:tcPr>
            <w:tcW w:w="7110" w:type="dxa"/>
          </w:tcPr>
          <w:p w14:paraId="10F0F0DA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Extrinsic ocular muscle</w:t>
            </w:r>
          </w:p>
        </w:tc>
      </w:tr>
      <w:tr w:rsidR="00185893" w:rsidRPr="00185893" w14:paraId="166D32DD" w14:textId="77777777" w:rsidTr="00185893">
        <w:tc>
          <w:tcPr>
            <w:tcW w:w="2335" w:type="dxa"/>
          </w:tcPr>
          <w:p w14:paraId="777BD0ED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EP</w:t>
            </w:r>
          </w:p>
        </w:tc>
        <w:tc>
          <w:tcPr>
            <w:tcW w:w="7110" w:type="dxa"/>
          </w:tcPr>
          <w:p w14:paraId="640B0935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Ependymal layer</w:t>
            </w:r>
          </w:p>
        </w:tc>
      </w:tr>
      <w:tr w:rsidR="00185893" w:rsidRPr="00185893" w14:paraId="58FAAA3A" w14:textId="77777777" w:rsidTr="00185893">
        <w:tc>
          <w:tcPr>
            <w:tcW w:w="2335" w:type="dxa"/>
          </w:tcPr>
          <w:p w14:paraId="7644FE61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FBA</w:t>
            </w:r>
          </w:p>
        </w:tc>
        <w:tc>
          <w:tcPr>
            <w:tcW w:w="7110" w:type="dxa"/>
          </w:tcPr>
          <w:p w14:paraId="4FDFD4FC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First branchial arch</w:t>
            </w:r>
          </w:p>
        </w:tc>
      </w:tr>
      <w:tr w:rsidR="00185893" w:rsidRPr="00185893" w14:paraId="0EEDB277" w14:textId="77777777" w:rsidTr="00185893">
        <w:tc>
          <w:tcPr>
            <w:tcW w:w="2335" w:type="dxa"/>
          </w:tcPr>
          <w:p w14:paraId="23615561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FC</w:t>
            </w:r>
          </w:p>
        </w:tc>
        <w:tc>
          <w:tcPr>
            <w:tcW w:w="7110" w:type="dxa"/>
          </w:tcPr>
          <w:p w14:paraId="681529B3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Falx cerebri</w:t>
            </w:r>
          </w:p>
        </w:tc>
      </w:tr>
      <w:tr w:rsidR="00185893" w:rsidRPr="00185893" w14:paraId="776CCD23" w14:textId="77777777" w:rsidTr="00185893">
        <w:tc>
          <w:tcPr>
            <w:tcW w:w="2335" w:type="dxa"/>
          </w:tcPr>
          <w:p w14:paraId="4FE42B10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FP</w:t>
            </w:r>
          </w:p>
        </w:tc>
        <w:tc>
          <w:tcPr>
            <w:tcW w:w="7110" w:type="dxa"/>
          </w:tcPr>
          <w:p w14:paraId="7F54E89D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Floor plate</w:t>
            </w:r>
          </w:p>
        </w:tc>
      </w:tr>
      <w:tr w:rsidR="00185893" w:rsidRPr="00185893" w14:paraId="6A6C73E0" w14:textId="77777777" w:rsidTr="00185893">
        <w:tc>
          <w:tcPr>
            <w:tcW w:w="2335" w:type="dxa"/>
          </w:tcPr>
          <w:p w14:paraId="2406AC88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FV</w:t>
            </w:r>
          </w:p>
        </w:tc>
        <w:tc>
          <w:tcPr>
            <w:tcW w:w="7110" w:type="dxa"/>
          </w:tcPr>
          <w:p w14:paraId="2F1597C7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Fourth ventricle</w:t>
            </w:r>
          </w:p>
        </w:tc>
      </w:tr>
      <w:tr w:rsidR="00185893" w:rsidRPr="00185893" w14:paraId="5D47EB27" w14:textId="77777777" w:rsidTr="00185893">
        <w:tc>
          <w:tcPr>
            <w:tcW w:w="2335" w:type="dxa"/>
          </w:tcPr>
          <w:p w14:paraId="5DA63642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FVR</w:t>
            </w:r>
          </w:p>
        </w:tc>
        <w:tc>
          <w:tcPr>
            <w:tcW w:w="7110" w:type="dxa"/>
          </w:tcPr>
          <w:p w14:paraId="4C7C72AB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Fourth ventricle roof</w:t>
            </w:r>
          </w:p>
        </w:tc>
      </w:tr>
      <w:tr w:rsidR="00185893" w:rsidRPr="00185893" w14:paraId="7B0CF2DE" w14:textId="77777777" w:rsidTr="00185893">
        <w:tc>
          <w:tcPr>
            <w:tcW w:w="2335" w:type="dxa"/>
          </w:tcPr>
          <w:p w14:paraId="2B1519A0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GL</w:t>
            </w:r>
          </w:p>
        </w:tc>
        <w:tc>
          <w:tcPr>
            <w:tcW w:w="7110" w:type="dxa"/>
          </w:tcPr>
          <w:p w14:paraId="6384DC86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Granular cell layer</w:t>
            </w:r>
          </w:p>
        </w:tc>
      </w:tr>
      <w:tr w:rsidR="00185893" w:rsidRPr="00185893" w14:paraId="4FA919F8" w14:textId="77777777" w:rsidTr="00185893">
        <w:tc>
          <w:tcPr>
            <w:tcW w:w="2335" w:type="dxa"/>
          </w:tcPr>
          <w:p w14:paraId="3ACE27F5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GT</w:t>
            </w:r>
          </w:p>
        </w:tc>
        <w:tc>
          <w:tcPr>
            <w:tcW w:w="7110" w:type="dxa"/>
          </w:tcPr>
          <w:p w14:paraId="11DFBED8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Germinal trigone</w:t>
            </w:r>
          </w:p>
        </w:tc>
      </w:tr>
      <w:tr w:rsidR="00185893" w:rsidRPr="00185893" w14:paraId="6CB238CD" w14:textId="77777777" w:rsidTr="00185893">
        <w:tc>
          <w:tcPr>
            <w:tcW w:w="2335" w:type="dxa"/>
          </w:tcPr>
          <w:p w14:paraId="25560D19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7110" w:type="dxa"/>
          </w:tcPr>
          <w:p w14:paraId="71412EED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Hippocampus</w:t>
            </w:r>
          </w:p>
        </w:tc>
      </w:tr>
      <w:tr w:rsidR="00185893" w:rsidRPr="00185893" w14:paraId="08FE8CD0" w14:textId="77777777" w:rsidTr="00185893">
        <w:tc>
          <w:tcPr>
            <w:tcW w:w="2335" w:type="dxa"/>
          </w:tcPr>
          <w:p w14:paraId="0C39F04F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HF</w:t>
            </w:r>
          </w:p>
        </w:tc>
        <w:tc>
          <w:tcPr>
            <w:tcW w:w="7110" w:type="dxa"/>
          </w:tcPr>
          <w:p w14:paraId="25C4C677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Head fold</w:t>
            </w:r>
          </w:p>
        </w:tc>
      </w:tr>
      <w:tr w:rsidR="00185893" w:rsidRPr="00185893" w14:paraId="700260F3" w14:textId="77777777" w:rsidTr="00185893">
        <w:tc>
          <w:tcPr>
            <w:tcW w:w="2335" w:type="dxa"/>
          </w:tcPr>
          <w:p w14:paraId="286CC947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HIF</w:t>
            </w:r>
          </w:p>
        </w:tc>
        <w:tc>
          <w:tcPr>
            <w:tcW w:w="7110" w:type="dxa"/>
          </w:tcPr>
          <w:p w14:paraId="707267BB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Hippocampal fissure</w:t>
            </w:r>
          </w:p>
        </w:tc>
      </w:tr>
      <w:tr w:rsidR="00185893" w:rsidRPr="00185893" w14:paraId="785B673F" w14:textId="77777777" w:rsidTr="00185893">
        <w:tc>
          <w:tcPr>
            <w:tcW w:w="2335" w:type="dxa"/>
          </w:tcPr>
          <w:p w14:paraId="264E3966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HIL</w:t>
            </w:r>
          </w:p>
        </w:tc>
        <w:tc>
          <w:tcPr>
            <w:tcW w:w="7110" w:type="dxa"/>
          </w:tcPr>
          <w:p w14:paraId="21FCBFEB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Hilus</w:t>
            </w:r>
            <w:proofErr w:type="spellEnd"/>
          </w:p>
        </w:tc>
      </w:tr>
      <w:tr w:rsidR="00185893" w:rsidRPr="00185893" w14:paraId="38B35D73" w14:textId="77777777" w:rsidTr="00185893">
        <w:tc>
          <w:tcPr>
            <w:tcW w:w="2335" w:type="dxa"/>
          </w:tcPr>
          <w:p w14:paraId="6594C3A9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HRT</w:t>
            </w:r>
          </w:p>
        </w:tc>
        <w:tc>
          <w:tcPr>
            <w:tcW w:w="7110" w:type="dxa"/>
          </w:tcPr>
          <w:p w14:paraId="17231A44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Heart</w:t>
            </w:r>
          </w:p>
        </w:tc>
      </w:tr>
      <w:tr w:rsidR="00185893" w:rsidRPr="00185893" w14:paraId="7CD63E2A" w14:textId="77777777" w:rsidTr="00185893">
        <w:tc>
          <w:tcPr>
            <w:tcW w:w="2335" w:type="dxa"/>
          </w:tcPr>
          <w:p w14:paraId="5414C7D6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HT</w:t>
            </w:r>
          </w:p>
        </w:tc>
        <w:tc>
          <w:tcPr>
            <w:tcW w:w="7110" w:type="dxa"/>
          </w:tcPr>
          <w:p w14:paraId="3C434C63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Hypothalamus</w:t>
            </w:r>
          </w:p>
        </w:tc>
      </w:tr>
      <w:tr w:rsidR="00185893" w:rsidRPr="00185893" w14:paraId="7C1EA1B7" w14:textId="77777777" w:rsidTr="00185893">
        <w:tc>
          <w:tcPr>
            <w:tcW w:w="2335" w:type="dxa"/>
          </w:tcPr>
          <w:p w14:paraId="421BC70C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HTS</w:t>
            </w:r>
          </w:p>
        </w:tc>
        <w:tc>
          <w:tcPr>
            <w:tcW w:w="7110" w:type="dxa"/>
          </w:tcPr>
          <w:p w14:paraId="3EAFDF84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Hypothalamic sulcus</w:t>
            </w:r>
          </w:p>
        </w:tc>
      </w:tr>
      <w:tr w:rsidR="00185893" w:rsidRPr="00185893" w14:paraId="03A01320" w14:textId="77777777" w:rsidTr="00185893">
        <w:tc>
          <w:tcPr>
            <w:tcW w:w="2335" w:type="dxa"/>
          </w:tcPr>
          <w:p w14:paraId="3E2EF6B9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HV</w:t>
            </w:r>
          </w:p>
        </w:tc>
        <w:tc>
          <w:tcPr>
            <w:tcW w:w="7110" w:type="dxa"/>
          </w:tcPr>
          <w:p w14:paraId="2ABBD9D2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Head vein</w:t>
            </w:r>
          </w:p>
        </w:tc>
      </w:tr>
      <w:tr w:rsidR="00185893" w:rsidRPr="00185893" w14:paraId="627B211B" w14:textId="77777777" w:rsidTr="00185893">
        <w:tc>
          <w:tcPr>
            <w:tcW w:w="2335" w:type="dxa"/>
          </w:tcPr>
          <w:p w14:paraId="2F0A7131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110" w:type="dxa"/>
          </w:tcPr>
          <w:p w14:paraId="3EA531FA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Cranial nerve I (olfactory)</w:t>
            </w:r>
          </w:p>
        </w:tc>
      </w:tr>
      <w:tr w:rsidR="00185893" w:rsidRPr="00185893" w14:paraId="67C2413A" w14:textId="77777777" w:rsidTr="00185893">
        <w:tc>
          <w:tcPr>
            <w:tcW w:w="2335" w:type="dxa"/>
          </w:tcPr>
          <w:p w14:paraId="28B1E81E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IA</w:t>
            </w:r>
          </w:p>
        </w:tc>
        <w:tc>
          <w:tcPr>
            <w:tcW w:w="7110" w:type="dxa"/>
          </w:tcPr>
          <w:p w14:paraId="4C22A289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Interthalamic</w:t>
            </w:r>
            <w:proofErr w:type="spellEnd"/>
            <w:r w:rsidRPr="00185893">
              <w:rPr>
                <w:rFonts w:ascii="Times New Roman" w:hAnsi="Times New Roman" w:cs="Times New Roman"/>
                <w:sz w:val="24"/>
                <w:szCs w:val="24"/>
              </w:rPr>
              <w:t xml:space="preserve"> adhesion</w:t>
            </w:r>
          </w:p>
        </w:tc>
      </w:tr>
      <w:tr w:rsidR="00185893" w:rsidRPr="00185893" w14:paraId="0479C4DC" w14:textId="77777777" w:rsidTr="00185893">
        <w:tc>
          <w:tcPr>
            <w:tcW w:w="2335" w:type="dxa"/>
          </w:tcPr>
          <w:p w14:paraId="224D37A5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IC</w:t>
            </w:r>
          </w:p>
        </w:tc>
        <w:tc>
          <w:tcPr>
            <w:tcW w:w="7110" w:type="dxa"/>
          </w:tcPr>
          <w:p w14:paraId="075C8C29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Internal capsule</w:t>
            </w:r>
          </w:p>
        </w:tc>
      </w:tr>
      <w:tr w:rsidR="00185893" w:rsidRPr="00185893" w14:paraId="7559E610" w14:textId="77777777" w:rsidTr="00185893">
        <w:tc>
          <w:tcPr>
            <w:tcW w:w="2335" w:type="dxa"/>
          </w:tcPr>
          <w:p w14:paraId="4E81D5BB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IFR</w:t>
            </w:r>
          </w:p>
        </w:tc>
        <w:tc>
          <w:tcPr>
            <w:tcW w:w="7110" w:type="dxa"/>
          </w:tcPr>
          <w:p w14:paraId="65F14E68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Infundibular recess</w:t>
            </w:r>
          </w:p>
        </w:tc>
      </w:tr>
      <w:tr w:rsidR="00185893" w:rsidRPr="00185893" w14:paraId="2D75D760" w14:textId="77777777" w:rsidTr="00185893">
        <w:tc>
          <w:tcPr>
            <w:tcW w:w="2335" w:type="dxa"/>
          </w:tcPr>
          <w:p w14:paraId="14DBDE70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IGL</w:t>
            </w:r>
          </w:p>
        </w:tc>
        <w:tc>
          <w:tcPr>
            <w:tcW w:w="7110" w:type="dxa"/>
          </w:tcPr>
          <w:p w14:paraId="51F13472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Internal granular cell layer</w:t>
            </w:r>
          </w:p>
        </w:tc>
      </w:tr>
      <w:tr w:rsidR="00185893" w:rsidRPr="00185893" w14:paraId="267D5F06" w14:textId="77777777" w:rsidTr="00185893">
        <w:tc>
          <w:tcPr>
            <w:tcW w:w="2335" w:type="dxa"/>
          </w:tcPr>
          <w:p w14:paraId="1CD44F2D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IRS</w:t>
            </w:r>
          </w:p>
        </w:tc>
        <w:tc>
          <w:tcPr>
            <w:tcW w:w="7110" w:type="dxa"/>
          </w:tcPr>
          <w:p w14:paraId="17EE27E6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Intraretinal</w:t>
            </w:r>
            <w:proofErr w:type="spellEnd"/>
            <w:r w:rsidRPr="00185893">
              <w:rPr>
                <w:rFonts w:ascii="Times New Roman" w:hAnsi="Times New Roman" w:cs="Times New Roman"/>
                <w:sz w:val="24"/>
                <w:szCs w:val="24"/>
              </w:rPr>
              <w:t xml:space="preserve"> space</w:t>
            </w:r>
          </w:p>
        </w:tc>
      </w:tr>
      <w:tr w:rsidR="00185893" w:rsidRPr="00185893" w14:paraId="5633C216" w14:textId="77777777" w:rsidTr="00185893">
        <w:tc>
          <w:tcPr>
            <w:tcW w:w="2335" w:type="dxa"/>
          </w:tcPr>
          <w:p w14:paraId="32B3330F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IVF</w:t>
            </w:r>
          </w:p>
        </w:tc>
        <w:tc>
          <w:tcPr>
            <w:tcW w:w="7110" w:type="dxa"/>
          </w:tcPr>
          <w:p w14:paraId="1FBAA409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Interventricular foramen</w:t>
            </w:r>
          </w:p>
        </w:tc>
      </w:tr>
      <w:tr w:rsidR="00185893" w:rsidRPr="00185893" w14:paraId="07D90191" w14:textId="77777777" w:rsidTr="00185893">
        <w:tc>
          <w:tcPr>
            <w:tcW w:w="2335" w:type="dxa"/>
          </w:tcPr>
          <w:p w14:paraId="1AA9B783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IXG</w:t>
            </w:r>
          </w:p>
        </w:tc>
        <w:tc>
          <w:tcPr>
            <w:tcW w:w="7110" w:type="dxa"/>
          </w:tcPr>
          <w:p w14:paraId="7BF1D72E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Cranial nerve IX (glossopharyngeal) ganglion</w:t>
            </w:r>
          </w:p>
        </w:tc>
      </w:tr>
      <w:tr w:rsidR="00185893" w:rsidRPr="00185893" w14:paraId="220C5986" w14:textId="77777777" w:rsidTr="00185893">
        <w:tc>
          <w:tcPr>
            <w:tcW w:w="2335" w:type="dxa"/>
          </w:tcPr>
          <w:p w14:paraId="2B1DC2E9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IZ</w:t>
            </w:r>
          </w:p>
        </w:tc>
        <w:tc>
          <w:tcPr>
            <w:tcW w:w="7110" w:type="dxa"/>
          </w:tcPr>
          <w:p w14:paraId="2FCB3711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Intermediate zone</w:t>
            </w:r>
          </w:p>
        </w:tc>
      </w:tr>
      <w:tr w:rsidR="00185893" w:rsidRPr="00185893" w14:paraId="08B2EC68" w14:textId="77777777" w:rsidTr="00185893">
        <w:tc>
          <w:tcPr>
            <w:tcW w:w="2335" w:type="dxa"/>
          </w:tcPr>
          <w:p w14:paraId="4ED3350F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LF</w:t>
            </w:r>
          </w:p>
        </w:tc>
        <w:tc>
          <w:tcPr>
            <w:tcW w:w="7110" w:type="dxa"/>
          </w:tcPr>
          <w:p w14:paraId="17A74FF3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Lateral funiculus</w:t>
            </w:r>
          </w:p>
        </w:tc>
      </w:tr>
      <w:tr w:rsidR="00185893" w:rsidRPr="00185893" w14:paraId="10D4B232" w14:textId="77777777" w:rsidTr="00185893">
        <w:tc>
          <w:tcPr>
            <w:tcW w:w="2335" w:type="dxa"/>
          </w:tcPr>
          <w:p w14:paraId="5323FE10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LGE</w:t>
            </w:r>
          </w:p>
        </w:tc>
        <w:tc>
          <w:tcPr>
            <w:tcW w:w="7110" w:type="dxa"/>
          </w:tcPr>
          <w:p w14:paraId="26D69311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Lateral ganglionic eminence</w:t>
            </w:r>
          </w:p>
        </w:tc>
      </w:tr>
      <w:tr w:rsidR="00185893" w:rsidRPr="00185893" w14:paraId="78143416" w14:textId="77777777" w:rsidTr="00185893">
        <w:tc>
          <w:tcPr>
            <w:tcW w:w="2335" w:type="dxa"/>
          </w:tcPr>
          <w:p w14:paraId="4AC4D26C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LM</w:t>
            </w:r>
          </w:p>
        </w:tc>
        <w:tc>
          <w:tcPr>
            <w:tcW w:w="7110" w:type="dxa"/>
          </w:tcPr>
          <w:p w14:paraId="7BC96427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Leptomeninges</w:t>
            </w:r>
          </w:p>
        </w:tc>
      </w:tr>
      <w:tr w:rsidR="00185893" w:rsidRPr="00185893" w14:paraId="27CD49FF" w14:textId="77777777" w:rsidTr="00185893">
        <w:tc>
          <w:tcPr>
            <w:tcW w:w="2335" w:type="dxa"/>
          </w:tcPr>
          <w:p w14:paraId="3A1F1D03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LN</w:t>
            </w:r>
          </w:p>
        </w:tc>
        <w:tc>
          <w:tcPr>
            <w:tcW w:w="7110" w:type="dxa"/>
          </w:tcPr>
          <w:p w14:paraId="56A8E104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Lens</w:t>
            </w:r>
          </w:p>
        </w:tc>
      </w:tr>
      <w:tr w:rsidR="00185893" w:rsidRPr="00185893" w14:paraId="27FA3A9E" w14:textId="77777777" w:rsidTr="00185893">
        <w:tc>
          <w:tcPr>
            <w:tcW w:w="2335" w:type="dxa"/>
          </w:tcPr>
          <w:p w14:paraId="099C7290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 xml:space="preserve">LT </w:t>
            </w:r>
          </w:p>
        </w:tc>
        <w:tc>
          <w:tcPr>
            <w:tcW w:w="7110" w:type="dxa"/>
          </w:tcPr>
          <w:p w14:paraId="51E3B742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Lamina terminalis</w:t>
            </w:r>
          </w:p>
        </w:tc>
      </w:tr>
      <w:tr w:rsidR="00185893" w:rsidRPr="00185893" w14:paraId="09DE248D" w14:textId="77777777" w:rsidTr="00185893">
        <w:tc>
          <w:tcPr>
            <w:tcW w:w="2335" w:type="dxa"/>
          </w:tcPr>
          <w:p w14:paraId="45A7787E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LV</w:t>
            </w:r>
          </w:p>
        </w:tc>
        <w:tc>
          <w:tcPr>
            <w:tcW w:w="7110" w:type="dxa"/>
          </w:tcPr>
          <w:p w14:paraId="44C66359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Lateral ventricle</w:t>
            </w:r>
          </w:p>
        </w:tc>
      </w:tr>
      <w:tr w:rsidR="00185893" w:rsidRPr="00185893" w14:paraId="7BF3685C" w14:textId="77777777" w:rsidTr="00185893">
        <w:tc>
          <w:tcPr>
            <w:tcW w:w="2335" w:type="dxa"/>
          </w:tcPr>
          <w:p w14:paraId="2A2CF92F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LX</w:t>
            </w:r>
          </w:p>
        </w:tc>
        <w:tc>
          <w:tcPr>
            <w:tcW w:w="7110" w:type="dxa"/>
          </w:tcPr>
          <w:p w14:paraId="1A605040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Larynx</w:t>
            </w:r>
          </w:p>
        </w:tc>
      </w:tr>
      <w:tr w:rsidR="00185893" w:rsidRPr="00185893" w14:paraId="385E5623" w14:textId="77777777" w:rsidTr="00185893">
        <w:tc>
          <w:tcPr>
            <w:tcW w:w="2335" w:type="dxa"/>
          </w:tcPr>
          <w:p w14:paraId="43F78BB4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7110" w:type="dxa"/>
          </w:tcPr>
          <w:p w14:paraId="0AB76304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Mesenchyme</w:t>
            </w:r>
          </w:p>
        </w:tc>
      </w:tr>
      <w:tr w:rsidR="00185893" w:rsidRPr="00185893" w14:paraId="5BB0A085" w14:textId="77777777" w:rsidTr="00185893">
        <w:tc>
          <w:tcPr>
            <w:tcW w:w="2335" w:type="dxa"/>
          </w:tcPr>
          <w:p w14:paraId="161B53B6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MAN</w:t>
            </w:r>
          </w:p>
        </w:tc>
        <w:tc>
          <w:tcPr>
            <w:tcW w:w="7110" w:type="dxa"/>
          </w:tcPr>
          <w:p w14:paraId="31671C2C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Mantle layer</w:t>
            </w:r>
          </w:p>
        </w:tc>
      </w:tr>
      <w:tr w:rsidR="00185893" w:rsidRPr="00185893" w14:paraId="0B917006" w14:textId="77777777" w:rsidTr="00185893">
        <w:tc>
          <w:tcPr>
            <w:tcW w:w="2335" w:type="dxa"/>
          </w:tcPr>
          <w:p w14:paraId="220AF4AC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MAR</w:t>
            </w:r>
          </w:p>
        </w:tc>
        <w:tc>
          <w:tcPr>
            <w:tcW w:w="7110" w:type="dxa"/>
          </w:tcPr>
          <w:p w14:paraId="1959229C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Marginal layer</w:t>
            </w:r>
          </w:p>
        </w:tc>
      </w:tr>
      <w:tr w:rsidR="00185893" w:rsidRPr="00185893" w14:paraId="11D7E76A" w14:textId="77777777" w:rsidTr="00185893">
        <w:tc>
          <w:tcPr>
            <w:tcW w:w="2335" w:type="dxa"/>
          </w:tcPr>
          <w:p w14:paraId="6583563E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MBR</w:t>
            </w:r>
          </w:p>
        </w:tc>
        <w:tc>
          <w:tcPr>
            <w:tcW w:w="7110" w:type="dxa"/>
          </w:tcPr>
          <w:p w14:paraId="7A906DF9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Midbrain roof</w:t>
            </w:r>
          </w:p>
        </w:tc>
      </w:tr>
      <w:tr w:rsidR="00185893" w:rsidRPr="00185893" w14:paraId="6B90D7B5" w14:textId="77777777" w:rsidTr="00185893">
        <w:tc>
          <w:tcPr>
            <w:tcW w:w="2335" w:type="dxa"/>
          </w:tcPr>
          <w:p w14:paraId="22D58E06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MCL</w:t>
            </w:r>
          </w:p>
        </w:tc>
        <w:tc>
          <w:tcPr>
            <w:tcW w:w="7110" w:type="dxa"/>
          </w:tcPr>
          <w:p w14:paraId="75B63EB7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Molecular cell layer</w:t>
            </w:r>
          </w:p>
        </w:tc>
      </w:tr>
      <w:tr w:rsidR="00185893" w:rsidRPr="00185893" w14:paraId="32D031C9" w14:textId="77777777" w:rsidTr="00185893">
        <w:tc>
          <w:tcPr>
            <w:tcW w:w="2335" w:type="dxa"/>
          </w:tcPr>
          <w:p w14:paraId="2EB023E1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MDS</w:t>
            </w:r>
          </w:p>
        </w:tc>
        <w:tc>
          <w:tcPr>
            <w:tcW w:w="7110" w:type="dxa"/>
          </w:tcPr>
          <w:p w14:paraId="365D4295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Median sulcus</w:t>
            </w:r>
          </w:p>
        </w:tc>
      </w:tr>
      <w:tr w:rsidR="00185893" w:rsidRPr="00185893" w14:paraId="34ECCE02" w14:textId="77777777" w:rsidTr="00185893">
        <w:tc>
          <w:tcPr>
            <w:tcW w:w="2335" w:type="dxa"/>
          </w:tcPr>
          <w:p w14:paraId="7812B5D2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MES</w:t>
            </w:r>
          </w:p>
        </w:tc>
        <w:tc>
          <w:tcPr>
            <w:tcW w:w="7110" w:type="dxa"/>
          </w:tcPr>
          <w:p w14:paraId="00D63646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Mesoderm</w:t>
            </w:r>
          </w:p>
        </w:tc>
      </w:tr>
      <w:tr w:rsidR="00185893" w:rsidRPr="00185893" w14:paraId="23CFFFF6" w14:textId="77777777" w:rsidTr="00185893">
        <w:tc>
          <w:tcPr>
            <w:tcW w:w="2335" w:type="dxa"/>
          </w:tcPr>
          <w:p w14:paraId="7BA7ED81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MGE</w:t>
            </w:r>
          </w:p>
        </w:tc>
        <w:tc>
          <w:tcPr>
            <w:tcW w:w="7110" w:type="dxa"/>
          </w:tcPr>
          <w:p w14:paraId="744F5DD7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Median ganglionic eminence</w:t>
            </w:r>
          </w:p>
        </w:tc>
      </w:tr>
      <w:tr w:rsidR="00185893" w:rsidRPr="00185893" w14:paraId="0548C063" w14:textId="77777777" w:rsidTr="00185893">
        <w:tc>
          <w:tcPr>
            <w:tcW w:w="2335" w:type="dxa"/>
          </w:tcPr>
          <w:p w14:paraId="7D9B47C5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MO</w:t>
            </w:r>
          </w:p>
        </w:tc>
        <w:tc>
          <w:tcPr>
            <w:tcW w:w="7110" w:type="dxa"/>
          </w:tcPr>
          <w:p w14:paraId="491D54BD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Medulla oblongata</w:t>
            </w:r>
          </w:p>
        </w:tc>
      </w:tr>
      <w:tr w:rsidR="00185893" w:rsidRPr="00185893" w14:paraId="6F2F1916" w14:textId="77777777" w:rsidTr="00185893">
        <w:tc>
          <w:tcPr>
            <w:tcW w:w="2335" w:type="dxa"/>
          </w:tcPr>
          <w:p w14:paraId="530954C1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MOR</w:t>
            </w:r>
          </w:p>
        </w:tc>
        <w:tc>
          <w:tcPr>
            <w:tcW w:w="7110" w:type="dxa"/>
          </w:tcPr>
          <w:p w14:paraId="28055232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Medulla oblongata roof</w:t>
            </w:r>
          </w:p>
        </w:tc>
      </w:tr>
      <w:tr w:rsidR="00185893" w:rsidRPr="00185893" w14:paraId="5F06456F" w14:textId="77777777" w:rsidTr="00185893">
        <w:tc>
          <w:tcPr>
            <w:tcW w:w="2335" w:type="dxa"/>
          </w:tcPr>
          <w:p w14:paraId="7CE2416C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MP</w:t>
            </w:r>
          </w:p>
        </w:tc>
        <w:tc>
          <w:tcPr>
            <w:tcW w:w="7110" w:type="dxa"/>
          </w:tcPr>
          <w:p w14:paraId="0EF4C3C0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Medullary plate</w:t>
            </w:r>
          </w:p>
        </w:tc>
      </w:tr>
      <w:tr w:rsidR="00185893" w:rsidRPr="00185893" w14:paraId="1CDAFF89" w14:textId="77777777" w:rsidTr="00185893">
        <w:tc>
          <w:tcPr>
            <w:tcW w:w="2335" w:type="dxa"/>
          </w:tcPr>
          <w:p w14:paraId="0EA2A55E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MS</w:t>
            </w:r>
          </w:p>
        </w:tc>
        <w:tc>
          <w:tcPr>
            <w:tcW w:w="7110" w:type="dxa"/>
          </w:tcPr>
          <w:p w14:paraId="10AECC29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Mesencephalon</w:t>
            </w:r>
          </w:p>
        </w:tc>
      </w:tr>
      <w:tr w:rsidR="00185893" w:rsidRPr="00185893" w14:paraId="3F15E7AB" w14:textId="77777777" w:rsidTr="00185893">
        <w:tc>
          <w:tcPr>
            <w:tcW w:w="2335" w:type="dxa"/>
          </w:tcPr>
          <w:p w14:paraId="1889FEEB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MT</w:t>
            </w:r>
          </w:p>
        </w:tc>
        <w:tc>
          <w:tcPr>
            <w:tcW w:w="7110" w:type="dxa"/>
          </w:tcPr>
          <w:p w14:paraId="0105302D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Metencephalon</w:t>
            </w:r>
          </w:p>
        </w:tc>
      </w:tr>
      <w:tr w:rsidR="00185893" w:rsidRPr="00185893" w14:paraId="31E8B8C0" w14:textId="77777777" w:rsidTr="00185893">
        <w:tc>
          <w:tcPr>
            <w:tcW w:w="2335" w:type="dxa"/>
          </w:tcPr>
          <w:p w14:paraId="4665633D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MV</w:t>
            </w:r>
          </w:p>
        </w:tc>
        <w:tc>
          <w:tcPr>
            <w:tcW w:w="7110" w:type="dxa"/>
          </w:tcPr>
          <w:p w14:paraId="3A9CF17A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Mesencephalic vesicle</w:t>
            </w:r>
          </w:p>
        </w:tc>
      </w:tr>
      <w:tr w:rsidR="00185893" w:rsidRPr="00185893" w14:paraId="0983C95C" w14:textId="77777777" w:rsidTr="00185893">
        <w:tc>
          <w:tcPr>
            <w:tcW w:w="2335" w:type="dxa"/>
          </w:tcPr>
          <w:p w14:paraId="48047903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MY</w:t>
            </w:r>
          </w:p>
        </w:tc>
        <w:tc>
          <w:tcPr>
            <w:tcW w:w="7110" w:type="dxa"/>
          </w:tcPr>
          <w:p w14:paraId="6EA34B11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Myelencephalon</w:t>
            </w:r>
          </w:p>
        </w:tc>
      </w:tr>
      <w:tr w:rsidR="00185893" w:rsidRPr="00185893" w14:paraId="508A8705" w14:textId="77777777" w:rsidTr="00185893">
        <w:tc>
          <w:tcPr>
            <w:tcW w:w="2335" w:type="dxa"/>
          </w:tcPr>
          <w:p w14:paraId="1FD07D67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MYF</w:t>
            </w:r>
          </w:p>
        </w:tc>
        <w:tc>
          <w:tcPr>
            <w:tcW w:w="7110" w:type="dxa"/>
          </w:tcPr>
          <w:p w14:paraId="1C67ADFD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Myencephalon</w:t>
            </w:r>
            <w:proofErr w:type="spellEnd"/>
            <w:r w:rsidRPr="00185893">
              <w:rPr>
                <w:rFonts w:ascii="Times New Roman" w:hAnsi="Times New Roman" w:cs="Times New Roman"/>
                <w:sz w:val="24"/>
                <w:szCs w:val="24"/>
              </w:rPr>
              <w:t xml:space="preserve"> floor</w:t>
            </w:r>
          </w:p>
        </w:tc>
      </w:tr>
      <w:tr w:rsidR="00185893" w:rsidRPr="00185893" w14:paraId="292570A0" w14:textId="77777777" w:rsidTr="00185893">
        <w:tc>
          <w:tcPr>
            <w:tcW w:w="2335" w:type="dxa"/>
          </w:tcPr>
          <w:p w14:paraId="6D6AA8ED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MYO</w:t>
            </w:r>
          </w:p>
        </w:tc>
        <w:tc>
          <w:tcPr>
            <w:tcW w:w="7110" w:type="dxa"/>
          </w:tcPr>
          <w:p w14:paraId="2FDF6B55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Myotome</w:t>
            </w:r>
          </w:p>
        </w:tc>
      </w:tr>
      <w:tr w:rsidR="00185893" w:rsidRPr="00185893" w14:paraId="2E42FA68" w14:textId="77777777" w:rsidTr="00185893">
        <w:tc>
          <w:tcPr>
            <w:tcW w:w="2335" w:type="dxa"/>
          </w:tcPr>
          <w:p w14:paraId="1C5E6E50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MZ</w:t>
            </w:r>
          </w:p>
        </w:tc>
        <w:tc>
          <w:tcPr>
            <w:tcW w:w="7110" w:type="dxa"/>
          </w:tcPr>
          <w:p w14:paraId="6DBAB1C6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Marginal zone</w:t>
            </w:r>
          </w:p>
        </w:tc>
      </w:tr>
      <w:tr w:rsidR="00185893" w:rsidRPr="00185893" w14:paraId="3735FCB6" w14:textId="77777777" w:rsidTr="00185893">
        <w:tc>
          <w:tcPr>
            <w:tcW w:w="2335" w:type="dxa"/>
          </w:tcPr>
          <w:p w14:paraId="5A8D3CD3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7110" w:type="dxa"/>
          </w:tcPr>
          <w:p w14:paraId="77634AB5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Notochord</w:t>
            </w:r>
          </w:p>
        </w:tc>
      </w:tr>
      <w:tr w:rsidR="00185893" w:rsidRPr="00185893" w14:paraId="3C1A2915" w14:textId="77777777" w:rsidTr="00185893">
        <w:tc>
          <w:tcPr>
            <w:tcW w:w="2335" w:type="dxa"/>
          </w:tcPr>
          <w:p w14:paraId="2D2CAECE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NC</w:t>
            </w:r>
          </w:p>
        </w:tc>
        <w:tc>
          <w:tcPr>
            <w:tcW w:w="7110" w:type="dxa"/>
          </w:tcPr>
          <w:p w14:paraId="263AE2C3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Nasal cavity</w:t>
            </w:r>
          </w:p>
        </w:tc>
      </w:tr>
      <w:tr w:rsidR="00185893" w:rsidRPr="00185893" w14:paraId="52B30144" w14:textId="77777777" w:rsidTr="00185893">
        <w:tc>
          <w:tcPr>
            <w:tcW w:w="2335" w:type="dxa"/>
          </w:tcPr>
          <w:p w14:paraId="52A6E717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NCR</w:t>
            </w:r>
          </w:p>
        </w:tc>
        <w:tc>
          <w:tcPr>
            <w:tcW w:w="7110" w:type="dxa"/>
          </w:tcPr>
          <w:p w14:paraId="67FC3CBD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Neural crest cell</w:t>
            </w:r>
          </w:p>
        </w:tc>
      </w:tr>
      <w:tr w:rsidR="00185893" w:rsidRPr="00185893" w14:paraId="1930BDD4" w14:textId="77777777" w:rsidTr="00185893">
        <w:tc>
          <w:tcPr>
            <w:tcW w:w="2335" w:type="dxa"/>
          </w:tcPr>
          <w:p w14:paraId="3844690B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NECT</w:t>
            </w:r>
          </w:p>
        </w:tc>
        <w:tc>
          <w:tcPr>
            <w:tcW w:w="7110" w:type="dxa"/>
          </w:tcPr>
          <w:p w14:paraId="337E8E95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Neuroectoderm</w:t>
            </w:r>
          </w:p>
        </w:tc>
      </w:tr>
      <w:tr w:rsidR="00185893" w:rsidRPr="00185893" w14:paraId="04311EE5" w14:textId="77777777" w:rsidTr="00185893">
        <w:tc>
          <w:tcPr>
            <w:tcW w:w="2335" w:type="dxa"/>
          </w:tcPr>
          <w:p w14:paraId="7DEF1D5E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NF</w:t>
            </w:r>
          </w:p>
        </w:tc>
        <w:tc>
          <w:tcPr>
            <w:tcW w:w="7110" w:type="dxa"/>
          </w:tcPr>
          <w:p w14:paraId="5946978F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Neural fold</w:t>
            </w:r>
          </w:p>
        </w:tc>
      </w:tr>
      <w:tr w:rsidR="00185893" w:rsidRPr="00185893" w14:paraId="474E6F14" w14:textId="77777777" w:rsidTr="00185893">
        <w:tc>
          <w:tcPr>
            <w:tcW w:w="2335" w:type="dxa"/>
          </w:tcPr>
          <w:p w14:paraId="6B7AF7C7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NG</w:t>
            </w:r>
          </w:p>
        </w:tc>
        <w:tc>
          <w:tcPr>
            <w:tcW w:w="7110" w:type="dxa"/>
          </w:tcPr>
          <w:p w14:paraId="67807D29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Neural groove</w:t>
            </w:r>
          </w:p>
        </w:tc>
      </w:tr>
      <w:tr w:rsidR="00185893" w:rsidRPr="00185893" w14:paraId="0EEAD625" w14:textId="77777777" w:rsidTr="00185893">
        <w:tc>
          <w:tcPr>
            <w:tcW w:w="2335" w:type="dxa"/>
          </w:tcPr>
          <w:p w14:paraId="27081C4C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NL</w:t>
            </w:r>
          </w:p>
        </w:tc>
        <w:tc>
          <w:tcPr>
            <w:tcW w:w="7110" w:type="dxa"/>
          </w:tcPr>
          <w:p w14:paraId="7D3254C4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Neural lumen</w:t>
            </w:r>
          </w:p>
        </w:tc>
      </w:tr>
      <w:tr w:rsidR="00185893" w:rsidRPr="00185893" w14:paraId="05EE4C87" w14:textId="77777777" w:rsidTr="00185893">
        <w:tc>
          <w:tcPr>
            <w:tcW w:w="2335" w:type="dxa"/>
          </w:tcPr>
          <w:p w14:paraId="6226157E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NPC</w:t>
            </w:r>
          </w:p>
        </w:tc>
        <w:tc>
          <w:tcPr>
            <w:tcW w:w="7110" w:type="dxa"/>
          </w:tcPr>
          <w:p w14:paraId="6A136A9F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Neopallial</w:t>
            </w:r>
            <w:proofErr w:type="spellEnd"/>
            <w:r w:rsidRPr="00185893">
              <w:rPr>
                <w:rFonts w:ascii="Times New Roman" w:hAnsi="Times New Roman" w:cs="Times New Roman"/>
                <w:sz w:val="24"/>
                <w:szCs w:val="24"/>
              </w:rPr>
              <w:t xml:space="preserve"> cortex</w:t>
            </w:r>
          </w:p>
        </w:tc>
      </w:tr>
      <w:tr w:rsidR="00185893" w:rsidRPr="00185893" w14:paraId="760367DF" w14:textId="77777777" w:rsidTr="00185893">
        <w:tc>
          <w:tcPr>
            <w:tcW w:w="2335" w:type="dxa"/>
          </w:tcPr>
          <w:p w14:paraId="21FA86B3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NPH</w:t>
            </w:r>
          </w:p>
        </w:tc>
        <w:tc>
          <w:tcPr>
            <w:tcW w:w="7110" w:type="dxa"/>
          </w:tcPr>
          <w:p w14:paraId="230E4896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Nasopharynx</w:t>
            </w:r>
          </w:p>
        </w:tc>
      </w:tr>
      <w:tr w:rsidR="00185893" w:rsidRPr="00185893" w14:paraId="4F1169DA" w14:textId="77777777" w:rsidTr="00185893">
        <w:tc>
          <w:tcPr>
            <w:tcW w:w="2335" w:type="dxa"/>
          </w:tcPr>
          <w:p w14:paraId="7BB4DDDA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NPL</w:t>
            </w:r>
          </w:p>
        </w:tc>
        <w:tc>
          <w:tcPr>
            <w:tcW w:w="7110" w:type="dxa"/>
          </w:tcPr>
          <w:p w14:paraId="64B00089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Neural plate</w:t>
            </w:r>
          </w:p>
        </w:tc>
      </w:tr>
      <w:tr w:rsidR="00185893" w:rsidRPr="00185893" w14:paraId="242479F4" w14:textId="77777777" w:rsidTr="00185893">
        <w:tc>
          <w:tcPr>
            <w:tcW w:w="2335" w:type="dxa"/>
          </w:tcPr>
          <w:p w14:paraId="6A16A11E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</w:p>
        </w:tc>
        <w:tc>
          <w:tcPr>
            <w:tcW w:w="7110" w:type="dxa"/>
          </w:tcPr>
          <w:p w14:paraId="012FDC56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Neural retina</w:t>
            </w:r>
          </w:p>
        </w:tc>
      </w:tr>
      <w:tr w:rsidR="00185893" w:rsidRPr="00185893" w14:paraId="6E841D9E" w14:textId="77777777" w:rsidTr="00185893">
        <w:tc>
          <w:tcPr>
            <w:tcW w:w="2335" w:type="dxa"/>
          </w:tcPr>
          <w:p w14:paraId="26674DA6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NT</w:t>
            </w:r>
          </w:p>
        </w:tc>
        <w:tc>
          <w:tcPr>
            <w:tcW w:w="7110" w:type="dxa"/>
          </w:tcPr>
          <w:p w14:paraId="641AADA2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Neural tube</w:t>
            </w:r>
          </w:p>
        </w:tc>
      </w:tr>
      <w:tr w:rsidR="00185893" w:rsidRPr="00185893" w14:paraId="5749D23A" w14:textId="77777777" w:rsidTr="00185893">
        <w:tc>
          <w:tcPr>
            <w:tcW w:w="2335" w:type="dxa"/>
          </w:tcPr>
          <w:p w14:paraId="5D711EFF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7110" w:type="dxa"/>
          </w:tcPr>
          <w:p w14:paraId="57BF0C5B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Oropharynx</w:t>
            </w:r>
          </w:p>
        </w:tc>
      </w:tr>
      <w:tr w:rsidR="00185893" w:rsidRPr="00185893" w14:paraId="241C460C" w14:textId="77777777" w:rsidTr="00185893">
        <w:tc>
          <w:tcPr>
            <w:tcW w:w="2335" w:type="dxa"/>
          </w:tcPr>
          <w:p w14:paraId="4612ECBD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OB</w:t>
            </w:r>
          </w:p>
        </w:tc>
        <w:tc>
          <w:tcPr>
            <w:tcW w:w="7110" w:type="dxa"/>
          </w:tcPr>
          <w:p w14:paraId="5F10D730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Olfactory bulb</w:t>
            </w:r>
          </w:p>
        </w:tc>
      </w:tr>
      <w:tr w:rsidR="00185893" w:rsidRPr="00185893" w14:paraId="5F8B4908" w14:textId="77777777" w:rsidTr="00185893">
        <w:tc>
          <w:tcPr>
            <w:tcW w:w="2335" w:type="dxa"/>
          </w:tcPr>
          <w:p w14:paraId="6BB80CA1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OE</w:t>
            </w:r>
          </w:p>
        </w:tc>
        <w:tc>
          <w:tcPr>
            <w:tcW w:w="7110" w:type="dxa"/>
          </w:tcPr>
          <w:p w14:paraId="0EC96744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Optic eminence</w:t>
            </w:r>
          </w:p>
        </w:tc>
      </w:tr>
      <w:tr w:rsidR="00185893" w:rsidRPr="00185893" w14:paraId="663A06F2" w14:textId="77777777" w:rsidTr="00185893">
        <w:tc>
          <w:tcPr>
            <w:tcW w:w="2335" w:type="dxa"/>
          </w:tcPr>
          <w:p w14:paraId="7D7DB3FC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OL</w:t>
            </w:r>
          </w:p>
        </w:tc>
        <w:tc>
          <w:tcPr>
            <w:tcW w:w="7110" w:type="dxa"/>
          </w:tcPr>
          <w:p w14:paraId="5A6EC2F5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Olfactory lobe</w:t>
            </w:r>
          </w:p>
        </w:tc>
      </w:tr>
      <w:tr w:rsidR="00185893" w:rsidRPr="00185893" w14:paraId="124FE747" w14:textId="77777777" w:rsidTr="00185893">
        <w:tc>
          <w:tcPr>
            <w:tcW w:w="2335" w:type="dxa"/>
          </w:tcPr>
          <w:p w14:paraId="5B2958DD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 xml:space="preserve">OLE </w:t>
            </w:r>
          </w:p>
        </w:tc>
        <w:tc>
          <w:tcPr>
            <w:tcW w:w="7110" w:type="dxa"/>
          </w:tcPr>
          <w:p w14:paraId="5C430627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Olfactory epithelium</w:t>
            </w:r>
          </w:p>
        </w:tc>
      </w:tr>
      <w:tr w:rsidR="00185893" w:rsidRPr="00185893" w14:paraId="124E8F50" w14:textId="77777777" w:rsidTr="00185893">
        <w:tc>
          <w:tcPr>
            <w:tcW w:w="2335" w:type="dxa"/>
          </w:tcPr>
          <w:p w14:paraId="1E6851DB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OLV</w:t>
            </w:r>
          </w:p>
        </w:tc>
        <w:tc>
          <w:tcPr>
            <w:tcW w:w="7110" w:type="dxa"/>
          </w:tcPr>
          <w:p w14:paraId="231907D7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Olfactory ventricle</w:t>
            </w:r>
          </w:p>
        </w:tc>
      </w:tr>
      <w:tr w:rsidR="00185893" w:rsidRPr="00185893" w14:paraId="7788577F" w14:textId="77777777" w:rsidTr="00185893">
        <w:tc>
          <w:tcPr>
            <w:tcW w:w="2335" w:type="dxa"/>
          </w:tcPr>
          <w:p w14:paraId="6ADC991F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OM</w:t>
            </w:r>
          </w:p>
        </w:tc>
        <w:tc>
          <w:tcPr>
            <w:tcW w:w="7110" w:type="dxa"/>
          </w:tcPr>
          <w:p w14:paraId="2BEB28C8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Occipital myotome</w:t>
            </w:r>
          </w:p>
        </w:tc>
      </w:tr>
      <w:tr w:rsidR="00185893" w:rsidRPr="00185893" w14:paraId="39506FB6" w14:textId="77777777" w:rsidTr="00185893">
        <w:tc>
          <w:tcPr>
            <w:tcW w:w="2335" w:type="dxa"/>
          </w:tcPr>
          <w:p w14:paraId="449190FB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OP</w:t>
            </w:r>
          </w:p>
        </w:tc>
        <w:tc>
          <w:tcPr>
            <w:tcW w:w="7110" w:type="dxa"/>
          </w:tcPr>
          <w:p w14:paraId="1F73D21D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Olfactory placode</w:t>
            </w:r>
          </w:p>
        </w:tc>
      </w:tr>
      <w:tr w:rsidR="00185893" w:rsidRPr="00185893" w14:paraId="2BA9B736" w14:textId="77777777" w:rsidTr="00185893">
        <w:tc>
          <w:tcPr>
            <w:tcW w:w="2335" w:type="dxa"/>
          </w:tcPr>
          <w:p w14:paraId="5DDA7667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 xml:space="preserve">OR </w:t>
            </w:r>
          </w:p>
        </w:tc>
        <w:tc>
          <w:tcPr>
            <w:tcW w:w="7110" w:type="dxa"/>
          </w:tcPr>
          <w:p w14:paraId="20FD2CBB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Optic recess</w:t>
            </w:r>
          </w:p>
        </w:tc>
      </w:tr>
      <w:tr w:rsidR="00185893" w:rsidRPr="00185893" w14:paraId="06EA5385" w14:textId="77777777" w:rsidTr="00185893">
        <w:tc>
          <w:tcPr>
            <w:tcW w:w="2335" w:type="dxa"/>
          </w:tcPr>
          <w:p w14:paraId="28E64BB7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</w:p>
        </w:tc>
        <w:tc>
          <w:tcPr>
            <w:tcW w:w="7110" w:type="dxa"/>
          </w:tcPr>
          <w:p w14:paraId="25F36EB1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Optic stalk</w:t>
            </w:r>
          </w:p>
        </w:tc>
      </w:tr>
      <w:tr w:rsidR="00185893" w:rsidRPr="00185893" w14:paraId="484A1335" w14:textId="77777777" w:rsidTr="00185893">
        <w:tc>
          <w:tcPr>
            <w:tcW w:w="2335" w:type="dxa"/>
          </w:tcPr>
          <w:p w14:paraId="6692D946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OTV</w:t>
            </w:r>
          </w:p>
        </w:tc>
        <w:tc>
          <w:tcPr>
            <w:tcW w:w="7110" w:type="dxa"/>
          </w:tcPr>
          <w:p w14:paraId="2AA648F8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Otic</w:t>
            </w:r>
            <w:proofErr w:type="spellEnd"/>
            <w:r w:rsidRPr="00185893">
              <w:rPr>
                <w:rFonts w:ascii="Times New Roman" w:hAnsi="Times New Roman" w:cs="Times New Roman"/>
                <w:sz w:val="24"/>
                <w:szCs w:val="24"/>
              </w:rPr>
              <w:t xml:space="preserve"> vesicle</w:t>
            </w:r>
          </w:p>
        </w:tc>
      </w:tr>
      <w:tr w:rsidR="00185893" w:rsidRPr="00185893" w14:paraId="5B906C5B" w14:textId="77777777" w:rsidTr="00185893">
        <w:tc>
          <w:tcPr>
            <w:tcW w:w="2335" w:type="dxa"/>
          </w:tcPr>
          <w:p w14:paraId="5CCFAC2C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OV</w:t>
            </w:r>
          </w:p>
        </w:tc>
        <w:tc>
          <w:tcPr>
            <w:tcW w:w="7110" w:type="dxa"/>
          </w:tcPr>
          <w:p w14:paraId="260CFE9C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Optic vesicle</w:t>
            </w:r>
          </w:p>
        </w:tc>
      </w:tr>
      <w:tr w:rsidR="00185893" w:rsidRPr="00185893" w14:paraId="1D2ECF9E" w14:textId="77777777" w:rsidTr="00185893">
        <w:tc>
          <w:tcPr>
            <w:tcW w:w="2335" w:type="dxa"/>
          </w:tcPr>
          <w:p w14:paraId="4E99B60D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OVE</w:t>
            </w:r>
          </w:p>
        </w:tc>
        <w:tc>
          <w:tcPr>
            <w:tcW w:w="7110" w:type="dxa"/>
          </w:tcPr>
          <w:p w14:paraId="79E9E623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Optic vesicle neuroepithelium</w:t>
            </w:r>
          </w:p>
        </w:tc>
      </w:tr>
      <w:tr w:rsidR="00185893" w:rsidRPr="00185893" w14:paraId="46E18561" w14:textId="77777777" w:rsidTr="00185893">
        <w:tc>
          <w:tcPr>
            <w:tcW w:w="2335" w:type="dxa"/>
          </w:tcPr>
          <w:p w14:paraId="27DFA077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7110" w:type="dxa"/>
          </w:tcPr>
          <w:p w14:paraId="491BB452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Pons</w:t>
            </w:r>
          </w:p>
        </w:tc>
      </w:tr>
      <w:tr w:rsidR="00185893" w:rsidRPr="00185893" w14:paraId="5D4C43A9" w14:textId="77777777" w:rsidTr="00185893">
        <w:tc>
          <w:tcPr>
            <w:tcW w:w="2335" w:type="dxa"/>
          </w:tcPr>
          <w:p w14:paraId="54C6C10A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PD</w:t>
            </w:r>
          </w:p>
        </w:tc>
        <w:tc>
          <w:tcPr>
            <w:tcW w:w="7110" w:type="dxa"/>
          </w:tcPr>
          <w:p w14:paraId="67E87E90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 xml:space="preserve">Pars </w:t>
            </w:r>
            <w:proofErr w:type="spellStart"/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distalis</w:t>
            </w:r>
            <w:proofErr w:type="spellEnd"/>
            <w:r w:rsidRPr="00185893">
              <w:rPr>
                <w:rFonts w:ascii="Times New Roman" w:hAnsi="Times New Roman" w:cs="Times New Roman"/>
                <w:sz w:val="24"/>
                <w:szCs w:val="24"/>
              </w:rPr>
              <w:t xml:space="preserve"> (adenohypophysis)</w:t>
            </w:r>
          </w:p>
        </w:tc>
      </w:tr>
      <w:tr w:rsidR="00185893" w:rsidRPr="00185893" w14:paraId="2C429256" w14:textId="77777777" w:rsidTr="00185893">
        <w:tc>
          <w:tcPr>
            <w:tcW w:w="2335" w:type="dxa"/>
          </w:tcPr>
          <w:p w14:paraId="51CC9312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PG</w:t>
            </w:r>
          </w:p>
        </w:tc>
        <w:tc>
          <w:tcPr>
            <w:tcW w:w="7110" w:type="dxa"/>
          </w:tcPr>
          <w:p w14:paraId="3032E9DD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Pituitary gland</w:t>
            </w:r>
          </w:p>
        </w:tc>
      </w:tr>
      <w:tr w:rsidR="00185893" w:rsidRPr="00185893" w14:paraId="64AE3006" w14:textId="77777777" w:rsidTr="00185893">
        <w:tc>
          <w:tcPr>
            <w:tcW w:w="2335" w:type="dxa"/>
          </w:tcPr>
          <w:p w14:paraId="10F4B8EC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PI</w:t>
            </w:r>
          </w:p>
        </w:tc>
        <w:tc>
          <w:tcPr>
            <w:tcW w:w="7110" w:type="dxa"/>
          </w:tcPr>
          <w:p w14:paraId="1766FABF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Pars intermedia</w:t>
            </w:r>
          </w:p>
        </w:tc>
      </w:tr>
      <w:tr w:rsidR="00185893" w:rsidRPr="00185893" w14:paraId="03F24A22" w14:textId="77777777" w:rsidTr="00185893">
        <w:tc>
          <w:tcPr>
            <w:tcW w:w="2335" w:type="dxa"/>
          </w:tcPr>
          <w:p w14:paraId="097550B1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PIN</w:t>
            </w:r>
          </w:p>
        </w:tc>
        <w:tc>
          <w:tcPr>
            <w:tcW w:w="7110" w:type="dxa"/>
          </w:tcPr>
          <w:p w14:paraId="74A54919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Pinna</w:t>
            </w:r>
          </w:p>
        </w:tc>
      </w:tr>
      <w:tr w:rsidR="00185893" w:rsidRPr="00185893" w14:paraId="52F372BC" w14:textId="77777777" w:rsidTr="00185893">
        <w:tc>
          <w:tcPr>
            <w:tcW w:w="2335" w:type="dxa"/>
          </w:tcPr>
          <w:p w14:paraId="0112AC2F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PL</w:t>
            </w:r>
          </w:p>
        </w:tc>
        <w:tc>
          <w:tcPr>
            <w:tcW w:w="7110" w:type="dxa"/>
          </w:tcPr>
          <w:p w14:paraId="44643288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Purkinje cell layer</w:t>
            </w:r>
          </w:p>
        </w:tc>
      </w:tr>
      <w:tr w:rsidR="00185893" w:rsidRPr="00185893" w14:paraId="3CB21B9A" w14:textId="77777777" w:rsidTr="00185893">
        <w:tc>
          <w:tcPr>
            <w:tcW w:w="2335" w:type="dxa"/>
          </w:tcPr>
          <w:p w14:paraId="608567BE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PM</w:t>
            </w:r>
          </w:p>
        </w:tc>
        <w:tc>
          <w:tcPr>
            <w:tcW w:w="7110" w:type="dxa"/>
          </w:tcPr>
          <w:p w14:paraId="78E9CEDE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Pia mater</w:t>
            </w:r>
          </w:p>
        </w:tc>
      </w:tr>
      <w:tr w:rsidR="00185893" w:rsidRPr="00185893" w14:paraId="13919DC8" w14:textId="77777777" w:rsidTr="00185893">
        <w:tc>
          <w:tcPr>
            <w:tcW w:w="2335" w:type="dxa"/>
          </w:tcPr>
          <w:p w14:paraId="17D9ADA7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PMS</w:t>
            </w:r>
          </w:p>
        </w:tc>
        <w:tc>
          <w:tcPr>
            <w:tcW w:w="7110" w:type="dxa"/>
          </w:tcPr>
          <w:p w14:paraId="14E796D1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Primitive streak</w:t>
            </w:r>
          </w:p>
        </w:tc>
      </w:tr>
      <w:tr w:rsidR="00185893" w:rsidRPr="00185893" w14:paraId="11808BFD" w14:textId="77777777" w:rsidTr="00185893">
        <w:tc>
          <w:tcPr>
            <w:tcW w:w="2335" w:type="dxa"/>
          </w:tcPr>
          <w:p w14:paraId="545EAA91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PN</w:t>
            </w:r>
          </w:p>
        </w:tc>
        <w:tc>
          <w:tcPr>
            <w:tcW w:w="7110" w:type="dxa"/>
          </w:tcPr>
          <w:p w14:paraId="4EC25D42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Pars nervosa (neurohypophysis)</w:t>
            </w:r>
          </w:p>
        </w:tc>
      </w:tr>
      <w:tr w:rsidR="00185893" w:rsidRPr="00185893" w14:paraId="64D7C3AC" w14:textId="77777777" w:rsidTr="00185893">
        <w:tc>
          <w:tcPr>
            <w:tcW w:w="2335" w:type="dxa"/>
          </w:tcPr>
          <w:p w14:paraId="0B8728AD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PNG</w:t>
            </w:r>
          </w:p>
        </w:tc>
        <w:tc>
          <w:tcPr>
            <w:tcW w:w="7110" w:type="dxa"/>
          </w:tcPr>
          <w:p w14:paraId="5B303E6D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Pineal gland</w:t>
            </w:r>
          </w:p>
        </w:tc>
      </w:tr>
      <w:tr w:rsidR="00185893" w:rsidRPr="00185893" w14:paraId="1216CD51" w14:textId="77777777" w:rsidTr="00185893">
        <w:tc>
          <w:tcPr>
            <w:tcW w:w="2335" w:type="dxa"/>
          </w:tcPr>
          <w:p w14:paraId="447A82CA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PNR</w:t>
            </w:r>
          </w:p>
        </w:tc>
        <w:tc>
          <w:tcPr>
            <w:tcW w:w="7110" w:type="dxa"/>
          </w:tcPr>
          <w:p w14:paraId="2AF8490A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Pineal recess</w:t>
            </w:r>
          </w:p>
        </w:tc>
      </w:tr>
      <w:tr w:rsidR="00185893" w:rsidRPr="00185893" w14:paraId="24E55D88" w14:textId="77777777" w:rsidTr="00185893">
        <w:tc>
          <w:tcPr>
            <w:tcW w:w="2335" w:type="dxa"/>
          </w:tcPr>
          <w:p w14:paraId="0FCF573F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</w:p>
        </w:tc>
        <w:tc>
          <w:tcPr>
            <w:tcW w:w="7110" w:type="dxa"/>
          </w:tcPr>
          <w:p w14:paraId="2052D5EB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Polymorph layer</w:t>
            </w:r>
          </w:p>
        </w:tc>
      </w:tr>
      <w:tr w:rsidR="00185893" w:rsidRPr="00185893" w14:paraId="6C1E2EB0" w14:textId="77777777" w:rsidTr="00185893">
        <w:tc>
          <w:tcPr>
            <w:tcW w:w="2335" w:type="dxa"/>
          </w:tcPr>
          <w:p w14:paraId="0E41F6FC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POL</w:t>
            </w:r>
          </w:p>
        </w:tc>
        <w:tc>
          <w:tcPr>
            <w:tcW w:w="7110" w:type="dxa"/>
          </w:tcPr>
          <w:p w14:paraId="13ACED74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Posterior </w:t>
            </w:r>
            <w:proofErr w:type="spellStart"/>
            <w:r w:rsidRPr="0018589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lobe</w:t>
            </w:r>
            <w:proofErr w:type="spellEnd"/>
          </w:p>
        </w:tc>
      </w:tr>
      <w:tr w:rsidR="00185893" w:rsidRPr="00185893" w14:paraId="5EB8C4C2" w14:textId="77777777" w:rsidTr="00185893">
        <w:tc>
          <w:tcPr>
            <w:tcW w:w="2335" w:type="dxa"/>
          </w:tcPr>
          <w:p w14:paraId="5CF214F1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POS</w:t>
            </w:r>
          </w:p>
        </w:tc>
        <w:tc>
          <w:tcPr>
            <w:tcW w:w="7110" w:type="dxa"/>
          </w:tcPr>
          <w:p w14:paraId="4E1A36E5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proofErr w:type="spellStart"/>
            <w:r w:rsidRPr="0018589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Preoptic</w:t>
            </w:r>
            <w:proofErr w:type="spellEnd"/>
            <w:r w:rsidRPr="0018589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sulcus</w:t>
            </w:r>
          </w:p>
        </w:tc>
      </w:tr>
      <w:tr w:rsidR="00185893" w:rsidRPr="00185893" w14:paraId="62718D32" w14:textId="77777777" w:rsidTr="00185893">
        <w:tc>
          <w:tcPr>
            <w:tcW w:w="2335" w:type="dxa"/>
          </w:tcPr>
          <w:p w14:paraId="716130F2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PP</w:t>
            </w:r>
          </w:p>
        </w:tc>
        <w:tc>
          <w:tcPr>
            <w:tcW w:w="7110" w:type="dxa"/>
          </w:tcPr>
          <w:p w14:paraId="389FB863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 xml:space="preserve">Cortical </w:t>
            </w:r>
            <w:proofErr w:type="spellStart"/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preplate</w:t>
            </w:r>
            <w:proofErr w:type="spellEnd"/>
          </w:p>
        </w:tc>
      </w:tr>
      <w:tr w:rsidR="00185893" w:rsidRPr="00185893" w14:paraId="78BE6138" w14:textId="77777777" w:rsidTr="00185893">
        <w:tc>
          <w:tcPr>
            <w:tcW w:w="2335" w:type="dxa"/>
          </w:tcPr>
          <w:p w14:paraId="3942B232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</w:t>
            </w:r>
          </w:p>
        </w:tc>
        <w:tc>
          <w:tcPr>
            <w:tcW w:w="7110" w:type="dxa"/>
          </w:tcPr>
          <w:p w14:paraId="4EBB0BBE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Prosencephalon</w:t>
            </w:r>
          </w:p>
        </w:tc>
      </w:tr>
      <w:tr w:rsidR="00185893" w:rsidRPr="00185893" w14:paraId="5B1F965A" w14:textId="77777777" w:rsidTr="00185893">
        <w:tc>
          <w:tcPr>
            <w:tcW w:w="2335" w:type="dxa"/>
          </w:tcPr>
          <w:p w14:paraId="3AA4A272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PS</w:t>
            </w:r>
          </w:p>
        </w:tc>
        <w:tc>
          <w:tcPr>
            <w:tcW w:w="7110" w:type="dxa"/>
          </w:tcPr>
          <w:p w14:paraId="58F8C80E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Pituitary stalk</w:t>
            </w:r>
          </w:p>
        </w:tc>
      </w:tr>
      <w:tr w:rsidR="00185893" w:rsidRPr="00185893" w14:paraId="52FC4DDC" w14:textId="77777777" w:rsidTr="00185893">
        <w:tc>
          <w:tcPr>
            <w:tcW w:w="2335" w:type="dxa"/>
          </w:tcPr>
          <w:p w14:paraId="65D7EFA8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PV</w:t>
            </w:r>
          </w:p>
        </w:tc>
        <w:tc>
          <w:tcPr>
            <w:tcW w:w="7110" w:type="dxa"/>
          </w:tcPr>
          <w:p w14:paraId="2811EEA1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Prosencephalic</w:t>
            </w:r>
            <w:proofErr w:type="spellEnd"/>
            <w:r w:rsidRPr="00185893">
              <w:rPr>
                <w:rFonts w:ascii="Times New Roman" w:hAnsi="Times New Roman" w:cs="Times New Roman"/>
                <w:sz w:val="24"/>
                <w:szCs w:val="24"/>
              </w:rPr>
              <w:t xml:space="preserve"> vesicle</w:t>
            </w:r>
          </w:p>
        </w:tc>
      </w:tr>
      <w:tr w:rsidR="00185893" w:rsidRPr="00185893" w14:paraId="44F8EFF8" w14:textId="77777777" w:rsidTr="00185893">
        <w:tc>
          <w:tcPr>
            <w:tcW w:w="2335" w:type="dxa"/>
          </w:tcPr>
          <w:p w14:paraId="3443D3AE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RBL</w:t>
            </w:r>
          </w:p>
        </w:tc>
        <w:tc>
          <w:tcPr>
            <w:tcW w:w="7110" w:type="dxa"/>
          </w:tcPr>
          <w:p w14:paraId="291C7D20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Rostrobasal</w:t>
            </w:r>
            <w:proofErr w:type="spellEnd"/>
            <w:r w:rsidRPr="00185893">
              <w:rPr>
                <w:rFonts w:ascii="Times New Roman" w:hAnsi="Times New Roman" w:cs="Times New Roman"/>
                <w:sz w:val="24"/>
                <w:szCs w:val="24"/>
              </w:rPr>
              <w:t xml:space="preserve"> lobe</w:t>
            </w:r>
          </w:p>
        </w:tc>
      </w:tr>
      <w:tr w:rsidR="00185893" w:rsidRPr="00185893" w14:paraId="0418F967" w14:textId="77777777" w:rsidTr="00185893">
        <w:tc>
          <w:tcPr>
            <w:tcW w:w="2335" w:type="dxa"/>
          </w:tcPr>
          <w:p w14:paraId="1D1AD18A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RCO</w:t>
            </w:r>
          </w:p>
        </w:tc>
        <w:tc>
          <w:tcPr>
            <w:tcW w:w="7110" w:type="dxa"/>
          </w:tcPr>
          <w:p w14:paraId="28E569CF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Rostral commissure</w:t>
            </w:r>
          </w:p>
        </w:tc>
      </w:tr>
      <w:tr w:rsidR="00185893" w:rsidRPr="00185893" w14:paraId="6DBBA300" w14:textId="77777777" w:rsidTr="00185893">
        <w:tc>
          <w:tcPr>
            <w:tcW w:w="2335" w:type="dxa"/>
          </w:tcPr>
          <w:p w14:paraId="4D2497AB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RDL</w:t>
            </w:r>
          </w:p>
        </w:tc>
        <w:tc>
          <w:tcPr>
            <w:tcW w:w="7110" w:type="dxa"/>
          </w:tcPr>
          <w:p w14:paraId="0FDB5E41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Rostrodorsal</w:t>
            </w:r>
            <w:proofErr w:type="spellEnd"/>
            <w:r w:rsidRPr="00185893">
              <w:rPr>
                <w:rFonts w:ascii="Times New Roman" w:hAnsi="Times New Roman" w:cs="Times New Roman"/>
                <w:sz w:val="24"/>
                <w:szCs w:val="24"/>
              </w:rPr>
              <w:t xml:space="preserve"> lobe</w:t>
            </w:r>
          </w:p>
        </w:tc>
      </w:tr>
      <w:tr w:rsidR="00185893" w:rsidRPr="00185893" w14:paraId="313ED729" w14:textId="77777777" w:rsidTr="00185893">
        <w:tc>
          <w:tcPr>
            <w:tcW w:w="2335" w:type="dxa"/>
          </w:tcPr>
          <w:p w14:paraId="52692A77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RFP</w:t>
            </w:r>
          </w:p>
        </w:tc>
        <w:tc>
          <w:tcPr>
            <w:tcW w:w="7110" w:type="dxa"/>
          </w:tcPr>
          <w:p w14:paraId="278EEDA0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Roof plate</w:t>
            </w:r>
          </w:p>
        </w:tc>
      </w:tr>
      <w:tr w:rsidR="00185893" w:rsidRPr="00185893" w14:paraId="195EA96C" w14:textId="77777777" w:rsidTr="00185893">
        <w:tc>
          <w:tcPr>
            <w:tcW w:w="2335" w:type="dxa"/>
          </w:tcPr>
          <w:p w14:paraId="52D11709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RHO</w:t>
            </w:r>
          </w:p>
        </w:tc>
        <w:tc>
          <w:tcPr>
            <w:tcW w:w="7110" w:type="dxa"/>
          </w:tcPr>
          <w:p w14:paraId="3A6D97A0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Rhombencephalon</w:t>
            </w:r>
          </w:p>
        </w:tc>
      </w:tr>
      <w:tr w:rsidR="00185893" w:rsidRPr="00185893" w14:paraId="233D6F6C" w14:textId="77777777" w:rsidTr="00185893">
        <w:tc>
          <w:tcPr>
            <w:tcW w:w="2335" w:type="dxa"/>
          </w:tcPr>
          <w:p w14:paraId="5F9654F9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RL</w:t>
            </w:r>
          </w:p>
        </w:tc>
        <w:tc>
          <w:tcPr>
            <w:tcW w:w="7110" w:type="dxa"/>
          </w:tcPr>
          <w:p w14:paraId="2546ABE6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Rhombic lip</w:t>
            </w:r>
          </w:p>
        </w:tc>
      </w:tr>
      <w:tr w:rsidR="00185893" w:rsidRPr="00185893" w14:paraId="3A8E42F0" w14:textId="77777777" w:rsidTr="00185893">
        <w:tc>
          <w:tcPr>
            <w:tcW w:w="2335" w:type="dxa"/>
          </w:tcPr>
          <w:p w14:paraId="06E8460C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RMS</w:t>
            </w:r>
          </w:p>
        </w:tc>
        <w:tc>
          <w:tcPr>
            <w:tcW w:w="7110" w:type="dxa"/>
          </w:tcPr>
          <w:p w14:paraId="17D3FC99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Rostral migratory stream</w:t>
            </w:r>
          </w:p>
        </w:tc>
      </w:tr>
      <w:tr w:rsidR="00185893" w:rsidRPr="00185893" w14:paraId="2890502D" w14:textId="77777777" w:rsidTr="00185893">
        <w:tc>
          <w:tcPr>
            <w:tcW w:w="2335" w:type="dxa"/>
          </w:tcPr>
          <w:p w14:paraId="7EAAC45B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RNP</w:t>
            </w:r>
          </w:p>
        </w:tc>
        <w:tc>
          <w:tcPr>
            <w:tcW w:w="7110" w:type="dxa"/>
          </w:tcPr>
          <w:p w14:paraId="783BC8B9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Rostral neuropore</w:t>
            </w:r>
          </w:p>
        </w:tc>
      </w:tr>
      <w:tr w:rsidR="00185893" w:rsidRPr="00185893" w14:paraId="1A5A85E8" w14:textId="77777777" w:rsidTr="00185893">
        <w:tc>
          <w:tcPr>
            <w:tcW w:w="2335" w:type="dxa"/>
          </w:tcPr>
          <w:p w14:paraId="4360A8A3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RON</w:t>
            </w:r>
          </w:p>
        </w:tc>
        <w:tc>
          <w:tcPr>
            <w:tcW w:w="7110" w:type="dxa"/>
          </w:tcPr>
          <w:p w14:paraId="6E324A55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Rostral olfactory nucleus</w:t>
            </w:r>
          </w:p>
        </w:tc>
      </w:tr>
      <w:tr w:rsidR="00185893" w:rsidRPr="00185893" w14:paraId="5AA6E4C5" w14:textId="77777777" w:rsidTr="00185893">
        <w:tc>
          <w:tcPr>
            <w:tcW w:w="2335" w:type="dxa"/>
          </w:tcPr>
          <w:p w14:paraId="1DCFE5D5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RP</w:t>
            </w:r>
          </w:p>
        </w:tc>
        <w:tc>
          <w:tcPr>
            <w:tcW w:w="7110" w:type="dxa"/>
          </w:tcPr>
          <w:p w14:paraId="4BB0D9F8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Rathke’s</w:t>
            </w:r>
            <w:proofErr w:type="spellEnd"/>
            <w:r w:rsidRPr="00185893">
              <w:rPr>
                <w:rFonts w:ascii="Times New Roman" w:hAnsi="Times New Roman" w:cs="Times New Roman"/>
                <w:sz w:val="24"/>
                <w:szCs w:val="24"/>
              </w:rPr>
              <w:t xml:space="preserve"> pouch</w:t>
            </w:r>
          </w:p>
        </w:tc>
      </w:tr>
      <w:tr w:rsidR="00185893" w:rsidRPr="00185893" w14:paraId="7F00B04D" w14:textId="77777777" w:rsidTr="00185893">
        <w:tc>
          <w:tcPr>
            <w:tcW w:w="2335" w:type="dxa"/>
          </w:tcPr>
          <w:p w14:paraId="4FA34610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RPE</w:t>
            </w:r>
          </w:p>
        </w:tc>
        <w:tc>
          <w:tcPr>
            <w:tcW w:w="7110" w:type="dxa"/>
          </w:tcPr>
          <w:p w14:paraId="45C3AE40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Retinal pigmented epithelium</w:t>
            </w:r>
          </w:p>
        </w:tc>
      </w:tr>
      <w:tr w:rsidR="00185893" w:rsidRPr="00185893" w14:paraId="355CDFDC" w14:textId="77777777" w:rsidTr="00185893">
        <w:tc>
          <w:tcPr>
            <w:tcW w:w="2335" w:type="dxa"/>
          </w:tcPr>
          <w:p w14:paraId="58787F1E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</w:t>
            </w:r>
          </w:p>
        </w:tc>
        <w:tc>
          <w:tcPr>
            <w:tcW w:w="7110" w:type="dxa"/>
          </w:tcPr>
          <w:p w14:paraId="21B19990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Somite</w:t>
            </w:r>
          </w:p>
        </w:tc>
      </w:tr>
      <w:tr w:rsidR="00185893" w:rsidRPr="00185893" w14:paraId="673233DB" w14:textId="77777777" w:rsidTr="00185893">
        <w:tc>
          <w:tcPr>
            <w:tcW w:w="2335" w:type="dxa"/>
          </w:tcPr>
          <w:p w14:paraId="4704DDC1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SA</w:t>
            </w:r>
          </w:p>
        </w:tc>
        <w:tc>
          <w:tcPr>
            <w:tcW w:w="7110" w:type="dxa"/>
          </w:tcPr>
          <w:p w14:paraId="20BBFEFF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Saccule/</w:t>
            </w:r>
            <w:proofErr w:type="spellStart"/>
            <w:r w:rsidRPr="0018589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utricle</w:t>
            </w:r>
            <w:proofErr w:type="spellEnd"/>
          </w:p>
        </w:tc>
      </w:tr>
      <w:tr w:rsidR="00185893" w:rsidRPr="00185893" w14:paraId="388D7E4E" w14:textId="77777777" w:rsidTr="00185893">
        <w:tc>
          <w:tcPr>
            <w:tcW w:w="2335" w:type="dxa"/>
          </w:tcPr>
          <w:p w14:paraId="0BFC53BF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SAS</w:t>
            </w:r>
          </w:p>
        </w:tc>
        <w:tc>
          <w:tcPr>
            <w:tcW w:w="7110" w:type="dxa"/>
          </w:tcPr>
          <w:p w14:paraId="6A256B2D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18589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Subarachnoid</w:t>
            </w:r>
            <w:proofErr w:type="spellEnd"/>
            <w:r w:rsidRPr="0018589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8589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space</w:t>
            </w:r>
            <w:proofErr w:type="spellEnd"/>
            <w:r w:rsidRPr="0018589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(future)</w:t>
            </w:r>
          </w:p>
        </w:tc>
      </w:tr>
      <w:tr w:rsidR="00185893" w:rsidRPr="00185893" w14:paraId="2BEFD2CD" w14:textId="77777777" w:rsidTr="00185893">
        <w:tc>
          <w:tcPr>
            <w:tcW w:w="2335" w:type="dxa"/>
          </w:tcPr>
          <w:p w14:paraId="273351D3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SBP</w:t>
            </w:r>
          </w:p>
        </w:tc>
        <w:tc>
          <w:tcPr>
            <w:tcW w:w="7110" w:type="dxa"/>
          </w:tcPr>
          <w:p w14:paraId="76D6DD2C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Cortical </w:t>
            </w:r>
            <w:proofErr w:type="spellStart"/>
            <w:r w:rsidRPr="0018589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subplate</w:t>
            </w:r>
            <w:proofErr w:type="spellEnd"/>
          </w:p>
        </w:tc>
      </w:tr>
      <w:tr w:rsidR="00185893" w:rsidRPr="00185893" w14:paraId="6964647F" w14:textId="77777777" w:rsidTr="00185893">
        <w:tc>
          <w:tcPr>
            <w:tcW w:w="2335" w:type="dxa"/>
          </w:tcPr>
          <w:p w14:paraId="2A76D904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SC</w:t>
            </w:r>
          </w:p>
        </w:tc>
        <w:tc>
          <w:tcPr>
            <w:tcW w:w="7110" w:type="dxa"/>
          </w:tcPr>
          <w:p w14:paraId="2C70406D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Spinal </w:t>
            </w:r>
            <w:proofErr w:type="spellStart"/>
            <w:r w:rsidRPr="0018589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cord</w:t>
            </w:r>
            <w:proofErr w:type="spellEnd"/>
          </w:p>
        </w:tc>
      </w:tr>
      <w:tr w:rsidR="00185893" w:rsidRPr="00185893" w14:paraId="13FD2B30" w14:textId="77777777" w:rsidTr="00185893">
        <w:tc>
          <w:tcPr>
            <w:tcW w:w="2335" w:type="dxa"/>
          </w:tcPr>
          <w:p w14:paraId="4B70403E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SCC</w:t>
            </w:r>
          </w:p>
        </w:tc>
        <w:tc>
          <w:tcPr>
            <w:tcW w:w="7110" w:type="dxa"/>
          </w:tcPr>
          <w:p w14:paraId="2C5D57C7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18589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Semicircular</w:t>
            </w:r>
            <w:proofErr w:type="spellEnd"/>
            <w:r w:rsidRPr="0018589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canal</w:t>
            </w:r>
          </w:p>
        </w:tc>
      </w:tr>
      <w:tr w:rsidR="00185893" w:rsidRPr="00185893" w14:paraId="048753A3" w14:textId="77777777" w:rsidTr="00185893">
        <w:tc>
          <w:tcPr>
            <w:tcW w:w="2335" w:type="dxa"/>
          </w:tcPr>
          <w:p w14:paraId="726E8542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SE</w:t>
            </w:r>
          </w:p>
        </w:tc>
        <w:tc>
          <w:tcPr>
            <w:tcW w:w="7110" w:type="dxa"/>
          </w:tcPr>
          <w:p w14:paraId="14FB375B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Surface </w:t>
            </w:r>
            <w:proofErr w:type="spellStart"/>
            <w:r w:rsidRPr="0018589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ectoderm</w:t>
            </w:r>
            <w:proofErr w:type="spellEnd"/>
          </w:p>
        </w:tc>
      </w:tr>
      <w:tr w:rsidR="00185893" w:rsidRPr="00185893" w14:paraId="20C8A0F5" w14:textId="77777777" w:rsidTr="00185893">
        <w:tc>
          <w:tcPr>
            <w:tcW w:w="2335" w:type="dxa"/>
          </w:tcPr>
          <w:p w14:paraId="56A042D2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SL</w:t>
            </w:r>
          </w:p>
        </w:tc>
        <w:tc>
          <w:tcPr>
            <w:tcW w:w="7110" w:type="dxa"/>
          </w:tcPr>
          <w:p w14:paraId="5D304B61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Sulcus </w:t>
            </w:r>
            <w:proofErr w:type="spellStart"/>
            <w:r w:rsidRPr="0018589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limitans</w:t>
            </w:r>
            <w:proofErr w:type="spellEnd"/>
          </w:p>
        </w:tc>
      </w:tr>
      <w:tr w:rsidR="00185893" w:rsidRPr="00185893" w14:paraId="0DBB52F4" w14:textId="77777777" w:rsidTr="00185893">
        <w:tc>
          <w:tcPr>
            <w:tcW w:w="2335" w:type="dxa"/>
          </w:tcPr>
          <w:p w14:paraId="4BD38CE1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SLM</w:t>
            </w:r>
          </w:p>
        </w:tc>
        <w:tc>
          <w:tcPr>
            <w:tcW w:w="7110" w:type="dxa"/>
          </w:tcPr>
          <w:p w14:paraId="0DD05E38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Stratum </w:t>
            </w:r>
            <w:proofErr w:type="spellStart"/>
            <w:r w:rsidRPr="0018589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lacunosum-moleculare</w:t>
            </w:r>
            <w:proofErr w:type="spellEnd"/>
          </w:p>
        </w:tc>
      </w:tr>
      <w:tr w:rsidR="00185893" w:rsidRPr="00185893" w14:paraId="5147D9E2" w14:textId="77777777" w:rsidTr="00185893">
        <w:tc>
          <w:tcPr>
            <w:tcW w:w="2335" w:type="dxa"/>
          </w:tcPr>
          <w:p w14:paraId="666A0E7D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SLU</w:t>
            </w:r>
          </w:p>
        </w:tc>
        <w:tc>
          <w:tcPr>
            <w:tcW w:w="7110" w:type="dxa"/>
          </w:tcPr>
          <w:p w14:paraId="0DBAC5ED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Stratum lucidum</w:t>
            </w:r>
          </w:p>
        </w:tc>
      </w:tr>
      <w:tr w:rsidR="00185893" w:rsidRPr="00185893" w14:paraId="304C5D50" w14:textId="77777777" w:rsidTr="00185893">
        <w:tc>
          <w:tcPr>
            <w:tcW w:w="2335" w:type="dxa"/>
          </w:tcPr>
          <w:p w14:paraId="4C7E8333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</w:p>
        </w:tc>
        <w:tc>
          <w:tcPr>
            <w:tcW w:w="7110" w:type="dxa"/>
          </w:tcPr>
          <w:p w14:paraId="2C7C1C09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Subcommissural</w:t>
            </w:r>
            <w:proofErr w:type="spellEnd"/>
            <w:r w:rsidRPr="00185893">
              <w:rPr>
                <w:rFonts w:ascii="Times New Roman" w:hAnsi="Times New Roman" w:cs="Times New Roman"/>
                <w:sz w:val="24"/>
                <w:szCs w:val="24"/>
              </w:rPr>
              <w:t xml:space="preserve"> organ</w:t>
            </w:r>
          </w:p>
        </w:tc>
      </w:tr>
      <w:tr w:rsidR="00185893" w:rsidRPr="00185893" w14:paraId="56E5725B" w14:textId="77777777" w:rsidTr="00185893">
        <w:tc>
          <w:tcPr>
            <w:tcW w:w="2335" w:type="dxa"/>
          </w:tcPr>
          <w:p w14:paraId="7CA489F2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SOR</w:t>
            </w:r>
          </w:p>
        </w:tc>
        <w:tc>
          <w:tcPr>
            <w:tcW w:w="7110" w:type="dxa"/>
          </w:tcPr>
          <w:p w14:paraId="4F4CF87B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 xml:space="preserve">Stratum </w:t>
            </w:r>
            <w:proofErr w:type="spellStart"/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oriens</w:t>
            </w:r>
            <w:proofErr w:type="spellEnd"/>
          </w:p>
        </w:tc>
      </w:tr>
      <w:tr w:rsidR="00185893" w:rsidRPr="00185893" w14:paraId="23755E7A" w14:textId="77777777" w:rsidTr="00185893">
        <w:tc>
          <w:tcPr>
            <w:tcW w:w="2335" w:type="dxa"/>
          </w:tcPr>
          <w:p w14:paraId="3B60E793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SP</w:t>
            </w:r>
          </w:p>
        </w:tc>
        <w:tc>
          <w:tcPr>
            <w:tcW w:w="7110" w:type="dxa"/>
          </w:tcPr>
          <w:p w14:paraId="0FA0B611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Soft </w:t>
            </w:r>
            <w:proofErr w:type="spellStart"/>
            <w:r w:rsidRPr="0018589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palate</w:t>
            </w:r>
            <w:proofErr w:type="spellEnd"/>
          </w:p>
        </w:tc>
      </w:tr>
      <w:tr w:rsidR="00185893" w:rsidRPr="00185893" w14:paraId="618EFA17" w14:textId="77777777" w:rsidTr="00185893">
        <w:tc>
          <w:tcPr>
            <w:tcW w:w="2335" w:type="dxa"/>
          </w:tcPr>
          <w:p w14:paraId="68B63FEA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SPY</w:t>
            </w:r>
          </w:p>
        </w:tc>
        <w:tc>
          <w:tcPr>
            <w:tcW w:w="7110" w:type="dxa"/>
          </w:tcPr>
          <w:p w14:paraId="32BEECCB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Stratum pyramidale</w:t>
            </w:r>
          </w:p>
        </w:tc>
      </w:tr>
      <w:tr w:rsidR="00185893" w:rsidRPr="00185893" w14:paraId="04081F42" w14:textId="77777777" w:rsidTr="00185893">
        <w:tc>
          <w:tcPr>
            <w:tcW w:w="2335" w:type="dxa"/>
          </w:tcPr>
          <w:p w14:paraId="451D3619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SR</w:t>
            </w:r>
          </w:p>
        </w:tc>
        <w:tc>
          <w:tcPr>
            <w:tcW w:w="7110" w:type="dxa"/>
          </w:tcPr>
          <w:p w14:paraId="0CB12C96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Stratum </w:t>
            </w:r>
            <w:proofErr w:type="spellStart"/>
            <w:r w:rsidRPr="0018589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radiatum</w:t>
            </w:r>
            <w:proofErr w:type="spellEnd"/>
          </w:p>
        </w:tc>
      </w:tr>
      <w:tr w:rsidR="00185893" w:rsidRPr="00185893" w14:paraId="2AE70073" w14:textId="77777777" w:rsidTr="00185893">
        <w:tc>
          <w:tcPr>
            <w:tcW w:w="2335" w:type="dxa"/>
          </w:tcPr>
          <w:p w14:paraId="46A3D342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SZ</w:t>
            </w:r>
          </w:p>
        </w:tc>
        <w:tc>
          <w:tcPr>
            <w:tcW w:w="7110" w:type="dxa"/>
          </w:tcPr>
          <w:p w14:paraId="15EC723B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18589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Subventricular</w:t>
            </w:r>
            <w:proofErr w:type="spellEnd"/>
            <w:r w:rsidRPr="0018589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zone</w:t>
            </w:r>
          </w:p>
        </w:tc>
      </w:tr>
      <w:tr w:rsidR="00185893" w:rsidRPr="00185893" w14:paraId="5FF94B73" w14:textId="77777777" w:rsidTr="00185893">
        <w:tc>
          <w:tcPr>
            <w:tcW w:w="2335" w:type="dxa"/>
          </w:tcPr>
          <w:p w14:paraId="7B090C66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</w:t>
            </w:r>
          </w:p>
        </w:tc>
        <w:tc>
          <w:tcPr>
            <w:tcW w:w="7110" w:type="dxa"/>
          </w:tcPr>
          <w:p w14:paraId="252D8FFB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18589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Telencephalon</w:t>
            </w:r>
            <w:proofErr w:type="spellEnd"/>
          </w:p>
        </w:tc>
      </w:tr>
      <w:tr w:rsidR="00185893" w:rsidRPr="00185893" w14:paraId="7A332B0F" w14:textId="77777777" w:rsidTr="00185893">
        <w:tc>
          <w:tcPr>
            <w:tcW w:w="2335" w:type="dxa"/>
          </w:tcPr>
          <w:p w14:paraId="79D06E9D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TBC</w:t>
            </w:r>
          </w:p>
        </w:tc>
        <w:tc>
          <w:tcPr>
            <w:tcW w:w="7110" w:type="dxa"/>
          </w:tcPr>
          <w:p w14:paraId="4C307632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18589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Turbinate</w:t>
            </w:r>
            <w:proofErr w:type="spellEnd"/>
            <w:r w:rsidRPr="0018589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8589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bone</w:t>
            </w:r>
            <w:proofErr w:type="spellEnd"/>
            <w:r w:rsidRPr="0018589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 cartilage primordium</w:t>
            </w:r>
          </w:p>
        </w:tc>
      </w:tr>
      <w:tr w:rsidR="00185893" w:rsidRPr="00185893" w14:paraId="68AB5403" w14:textId="77777777" w:rsidTr="00185893">
        <w:tc>
          <w:tcPr>
            <w:tcW w:w="2335" w:type="dxa"/>
          </w:tcPr>
          <w:p w14:paraId="1807E8EB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TC</w:t>
            </w:r>
          </w:p>
        </w:tc>
        <w:tc>
          <w:tcPr>
            <w:tcW w:w="7110" w:type="dxa"/>
          </w:tcPr>
          <w:p w14:paraId="027F4CA0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Tentorium cerebelli</w:t>
            </w:r>
          </w:p>
        </w:tc>
      </w:tr>
      <w:tr w:rsidR="00185893" w:rsidRPr="00185893" w14:paraId="62D60016" w14:textId="77777777" w:rsidTr="00185893">
        <w:tc>
          <w:tcPr>
            <w:tcW w:w="2335" w:type="dxa"/>
          </w:tcPr>
          <w:p w14:paraId="0FC2F8A5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TEC</w:t>
            </w:r>
          </w:p>
        </w:tc>
        <w:tc>
          <w:tcPr>
            <w:tcW w:w="7110" w:type="dxa"/>
          </w:tcPr>
          <w:p w14:paraId="45C99E98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Tectum</w:t>
            </w:r>
          </w:p>
        </w:tc>
      </w:tr>
      <w:tr w:rsidR="00185893" w:rsidRPr="00185893" w14:paraId="4C82F409" w14:textId="77777777" w:rsidTr="00185893">
        <w:tc>
          <w:tcPr>
            <w:tcW w:w="2335" w:type="dxa"/>
          </w:tcPr>
          <w:p w14:paraId="46CE4826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TEV</w:t>
            </w:r>
          </w:p>
        </w:tc>
        <w:tc>
          <w:tcPr>
            <w:tcW w:w="7110" w:type="dxa"/>
          </w:tcPr>
          <w:p w14:paraId="72B2B2D1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Telencephalic vesicle</w:t>
            </w:r>
          </w:p>
        </w:tc>
      </w:tr>
      <w:tr w:rsidR="00185893" w:rsidRPr="00185893" w14:paraId="0EFD843D" w14:textId="77777777" w:rsidTr="00185893">
        <w:tc>
          <w:tcPr>
            <w:tcW w:w="2335" w:type="dxa"/>
          </w:tcPr>
          <w:p w14:paraId="56D8DDB4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TG</w:t>
            </w:r>
          </w:p>
        </w:tc>
        <w:tc>
          <w:tcPr>
            <w:tcW w:w="7110" w:type="dxa"/>
          </w:tcPr>
          <w:p w14:paraId="58BE1376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Tail gut</w:t>
            </w:r>
          </w:p>
        </w:tc>
      </w:tr>
      <w:tr w:rsidR="00185893" w:rsidRPr="00185893" w14:paraId="3642A9B2" w14:textId="77777777" w:rsidTr="00185893">
        <w:tc>
          <w:tcPr>
            <w:tcW w:w="2335" w:type="dxa"/>
          </w:tcPr>
          <w:p w14:paraId="2EC6E0FE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TH</w:t>
            </w:r>
          </w:p>
        </w:tc>
        <w:tc>
          <w:tcPr>
            <w:tcW w:w="7110" w:type="dxa"/>
          </w:tcPr>
          <w:p w14:paraId="1EB23908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Thalamus</w:t>
            </w:r>
          </w:p>
        </w:tc>
      </w:tr>
      <w:tr w:rsidR="00185893" w:rsidRPr="00185893" w14:paraId="0E94AB3F" w14:textId="77777777" w:rsidTr="00185893">
        <w:tc>
          <w:tcPr>
            <w:tcW w:w="2335" w:type="dxa"/>
          </w:tcPr>
          <w:p w14:paraId="3674D793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</w:p>
        </w:tc>
        <w:tc>
          <w:tcPr>
            <w:tcW w:w="7110" w:type="dxa"/>
          </w:tcPr>
          <w:p w14:paraId="3B7EE7F0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Tongue</w:t>
            </w:r>
          </w:p>
        </w:tc>
      </w:tr>
      <w:tr w:rsidR="00185893" w:rsidRPr="00185893" w14:paraId="3CF93265" w14:textId="77777777" w:rsidTr="00185893">
        <w:tc>
          <w:tcPr>
            <w:tcW w:w="2335" w:type="dxa"/>
          </w:tcPr>
          <w:p w14:paraId="787A472E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TV</w:t>
            </w:r>
          </w:p>
        </w:tc>
        <w:tc>
          <w:tcPr>
            <w:tcW w:w="7110" w:type="dxa"/>
          </w:tcPr>
          <w:p w14:paraId="0609B1DE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Third ventricle</w:t>
            </w:r>
          </w:p>
        </w:tc>
      </w:tr>
      <w:tr w:rsidR="00185893" w:rsidRPr="00185893" w14:paraId="05E6428A" w14:textId="77777777" w:rsidTr="00185893">
        <w:tc>
          <w:tcPr>
            <w:tcW w:w="2335" w:type="dxa"/>
          </w:tcPr>
          <w:p w14:paraId="3F0F0EA1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VC</w:t>
            </w:r>
          </w:p>
        </w:tc>
        <w:tc>
          <w:tcPr>
            <w:tcW w:w="7110" w:type="dxa"/>
          </w:tcPr>
          <w:p w14:paraId="3FB10A55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Vertebrae, cartilage primordium</w:t>
            </w:r>
          </w:p>
        </w:tc>
      </w:tr>
      <w:tr w:rsidR="00185893" w:rsidRPr="00185893" w14:paraId="5FB121C1" w14:textId="77777777" w:rsidTr="00185893">
        <w:tc>
          <w:tcPr>
            <w:tcW w:w="2335" w:type="dxa"/>
          </w:tcPr>
          <w:p w14:paraId="6D934B92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VF</w:t>
            </w:r>
          </w:p>
        </w:tc>
        <w:tc>
          <w:tcPr>
            <w:tcW w:w="7110" w:type="dxa"/>
          </w:tcPr>
          <w:p w14:paraId="46C71D05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Ventral funiculus</w:t>
            </w:r>
          </w:p>
        </w:tc>
      </w:tr>
      <w:tr w:rsidR="00185893" w:rsidRPr="00185893" w14:paraId="609A6672" w14:textId="77777777" w:rsidTr="00185893">
        <w:tc>
          <w:tcPr>
            <w:tcW w:w="2335" w:type="dxa"/>
          </w:tcPr>
          <w:p w14:paraId="2968DA42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VG</w:t>
            </w:r>
          </w:p>
        </w:tc>
        <w:tc>
          <w:tcPr>
            <w:tcW w:w="7110" w:type="dxa"/>
          </w:tcPr>
          <w:p w14:paraId="3689D418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Cranial nerve V (trigeminal) ganglion</w:t>
            </w:r>
          </w:p>
        </w:tc>
      </w:tr>
      <w:tr w:rsidR="00185893" w:rsidRPr="00185893" w14:paraId="0C96E8CD" w14:textId="77777777" w:rsidTr="00185893">
        <w:tc>
          <w:tcPr>
            <w:tcW w:w="2335" w:type="dxa"/>
          </w:tcPr>
          <w:p w14:paraId="1E59196E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VH</w:t>
            </w:r>
          </w:p>
        </w:tc>
        <w:tc>
          <w:tcPr>
            <w:tcW w:w="7110" w:type="dxa"/>
          </w:tcPr>
          <w:p w14:paraId="5B3147A8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Ventral horn</w:t>
            </w:r>
          </w:p>
        </w:tc>
      </w:tr>
      <w:tr w:rsidR="00185893" w:rsidRPr="00185893" w14:paraId="491A6B00" w14:textId="77777777" w:rsidTr="00185893">
        <w:tc>
          <w:tcPr>
            <w:tcW w:w="2335" w:type="dxa"/>
          </w:tcPr>
          <w:p w14:paraId="146DC21D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7110" w:type="dxa"/>
          </w:tcPr>
          <w:p w14:paraId="51BC8A81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Cranial nerve VII (facial)</w:t>
            </w:r>
          </w:p>
        </w:tc>
      </w:tr>
      <w:tr w:rsidR="00185893" w:rsidRPr="00185893" w14:paraId="4CBB6649" w14:textId="77777777" w:rsidTr="00185893">
        <w:tc>
          <w:tcPr>
            <w:tcW w:w="2335" w:type="dxa"/>
          </w:tcPr>
          <w:p w14:paraId="1587CDAC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VIIG</w:t>
            </w:r>
          </w:p>
        </w:tc>
        <w:tc>
          <w:tcPr>
            <w:tcW w:w="7110" w:type="dxa"/>
          </w:tcPr>
          <w:p w14:paraId="15E9FDD4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Cranial nerve VII (facial) ganglion</w:t>
            </w:r>
          </w:p>
        </w:tc>
      </w:tr>
      <w:tr w:rsidR="00185893" w:rsidRPr="00185893" w14:paraId="4FEEA00A" w14:textId="77777777" w:rsidTr="00185893">
        <w:tc>
          <w:tcPr>
            <w:tcW w:w="2335" w:type="dxa"/>
          </w:tcPr>
          <w:p w14:paraId="4C4FE82B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VIIIG</w:t>
            </w:r>
          </w:p>
        </w:tc>
        <w:tc>
          <w:tcPr>
            <w:tcW w:w="7110" w:type="dxa"/>
          </w:tcPr>
          <w:p w14:paraId="308A97CF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Cranial nerve VIII (vestibulocochlear) ganglion</w:t>
            </w:r>
          </w:p>
        </w:tc>
      </w:tr>
      <w:tr w:rsidR="00185893" w:rsidRPr="00185893" w14:paraId="3CFBF770" w14:textId="77777777" w:rsidTr="00185893">
        <w:tc>
          <w:tcPr>
            <w:tcW w:w="2335" w:type="dxa"/>
          </w:tcPr>
          <w:p w14:paraId="107E702F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VL</w:t>
            </w:r>
          </w:p>
        </w:tc>
        <w:tc>
          <w:tcPr>
            <w:tcW w:w="7110" w:type="dxa"/>
          </w:tcPr>
          <w:p w14:paraId="5DA278AA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Ventral lobe</w:t>
            </w:r>
          </w:p>
        </w:tc>
      </w:tr>
      <w:tr w:rsidR="00185893" w:rsidRPr="00185893" w14:paraId="3B5CDDA0" w14:textId="77777777" w:rsidTr="00185893">
        <w:tc>
          <w:tcPr>
            <w:tcW w:w="2335" w:type="dxa"/>
          </w:tcPr>
          <w:p w14:paraId="295049D2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VR</w:t>
            </w:r>
          </w:p>
        </w:tc>
        <w:tc>
          <w:tcPr>
            <w:tcW w:w="7110" w:type="dxa"/>
          </w:tcPr>
          <w:p w14:paraId="082CD7BB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Ventral nerve root</w:t>
            </w:r>
          </w:p>
        </w:tc>
      </w:tr>
      <w:tr w:rsidR="00185893" w:rsidRPr="00185893" w14:paraId="1924F298" w14:textId="77777777" w:rsidTr="00185893">
        <w:tc>
          <w:tcPr>
            <w:tcW w:w="2335" w:type="dxa"/>
          </w:tcPr>
          <w:p w14:paraId="74AF21E8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VSA</w:t>
            </w:r>
          </w:p>
        </w:tc>
        <w:tc>
          <w:tcPr>
            <w:tcW w:w="7110" w:type="dxa"/>
          </w:tcPr>
          <w:p w14:paraId="7DB4B8DD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Ventral spinal artery</w:t>
            </w:r>
          </w:p>
        </w:tc>
      </w:tr>
      <w:tr w:rsidR="00185893" w:rsidRPr="00185893" w14:paraId="7C44D363" w14:textId="77777777" w:rsidTr="00185893">
        <w:tc>
          <w:tcPr>
            <w:tcW w:w="2335" w:type="dxa"/>
          </w:tcPr>
          <w:p w14:paraId="397B71E2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VZ</w:t>
            </w:r>
          </w:p>
        </w:tc>
        <w:tc>
          <w:tcPr>
            <w:tcW w:w="7110" w:type="dxa"/>
          </w:tcPr>
          <w:p w14:paraId="4FCCBB93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Ventricular zone</w:t>
            </w:r>
          </w:p>
        </w:tc>
      </w:tr>
      <w:tr w:rsidR="00185893" w:rsidRPr="00185893" w14:paraId="1BD4E568" w14:textId="77777777" w:rsidTr="00185893">
        <w:tc>
          <w:tcPr>
            <w:tcW w:w="2335" w:type="dxa"/>
          </w:tcPr>
          <w:p w14:paraId="776E66C3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XI</w:t>
            </w:r>
          </w:p>
        </w:tc>
        <w:tc>
          <w:tcPr>
            <w:tcW w:w="7110" w:type="dxa"/>
          </w:tcPr>
          <w:p w14:paraId="616932F6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Cranial nerve XI (accessory)</w:t>
            </w:r>
          </w:p>
        </w:tc>
      </w:tr>
      <w:tr w:rsidR="00185893" w:rsidRPr="00185893" w14:paraId="04A794FF" w14:textId="77777777" w:rsidTr="00185893">
        <w:tc>
          <w:tcPr>
            <w:tcW w:w="2335" w:type="dxa"/>
          </w:tcPr>
          <w:p w14:paraId="517178AF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XIIR</w:t>
            </w:r>
          </w:p>
        </w:tc>
        <w:tc>
          <w:tcPr>
            <w:tcW w:w="7110" w:type="dxa"/>
          </w:tcPr>
          <w:p w14:paraId="092FAA5E" w14:textId="77777777" w:rsidR="00185893" w:rsidRPr="00185893" w:rsidRDefault="00185893" w:rsidP="005E5B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5893">
              <w:rPr>
                <w:rFonts w:ascii="Times New Roman" w:hAnsi="Times New Roman" w:cs="Times New Roman"/>
                <w:sz w:val="24"/>
                <w:szCs w:val="24"/>
              </w:rPr>
              <w:t>Cranial nerve XII (hypoglossal) rootlets</w:t>
            </w:r>
          </w:p>
        </w:tc>
      </w:tr>
    </w:tbl>
    <w:p w14:paraId="70D0A785" w14:textId="00348B4F" w:rsidR="00141E0D" w:rsidRDefault="008005F2" w:rsidP="00185893">
      <w:pPr>
        <w:pStyle w:val="NoSpacing"/>
        <w:tabs>
          <w:tab w:val="left" w:pos="1170"/>
        </w:tabs>
      </w:pPr>
    </w:p>
    <w:sectPr w:rsidR="00141E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31C"/>
    <w:rsid w:val="0006031C"/>
    <w:rsid w:val="0015766C"/>
    <w:rsid w:val="00185893"/>
    <w:rsid w:val="002E7579"/>
    <w:rsid w:val="00505E70"/>
    <w:rsid w:val="009979FF"/>
    <w:rsid w:val="00B100B4"/>
    <w:rsid w:val="00F7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20BAE"/>
  <w15:chartTrackingRefBased/>
  <w15:docId w15:val="{47C39429-0B33-4B47-B72F-7C96A4238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031C"/>
    <w:pPr>
      <w:spacing w:after="0" w:line="240" w:lineRule="auto"/>
    </w:pPr>
  </w:style>
  <w:style w:type="table" w:styleId="TableGrid">
    <w:name w:val="Table Grid"/>
    <w:basedOn w:val="TableNormal"/>
    <w:uiPriority w:val="39"/>
    <w:rsid w:val="00185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1</vt:lpstr>
    </vt:vector>
  </TitlesOfParts>
  <Company>Charles River Laboratories Inc., Durham, NC</Company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1</dc:title>
  <dc:subject>ChenVS_TP_2017</dc:subject>
  <dc:creator>Chen VS</dc:creator>
  <cp:keywords/>
  <dc:description/>
  <cp:lastModifiedBy>Jackson, Marcus (NIH/NIEHS) [C]</cp:lastModifiedBy>
  <cp:revision>3</cp:revision>
  <dcterms:created xsi:type="dcterms:W3CDTF">2018-05-03T14:36:00Z</dcterms:created>
  <dcterms:modified xsi:type="dcterms:W3CDTF">2018-05-03T14:44:00Z</dcterms:modified>
</cp:coreProperties>
</file>